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FF5" w:rsidRDefault="00E53FF5" w:rsidP="00A468A1">
      <w:pPr>
        <w:pStyle w:val="1"/>
        <w:ind w:left="-360"/>
        <w:rPr>
          <w:bCs w:val="0"/>
          <w:sz w:val="32"/>
        </w:rPr>
      </w:pPr>
      <w:r>
        <w:rPr>
          <w:bCs w:val="0"/>
          <w:noProof/>
          <w:sz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2539365</wp:posOffset>
            </wp:positionH>
            <wp:positionV relativeFrom="paragraph">
              <wp:posOffset>-396875</wp:posOffset>
            </wp:positionV>
            <wp:extent cx="542925" cy="571500"/>
            <wp:effectExtent l="19050" t="0" r="9525" b="0"/>
            <wp:wrapSquare wrapText="left"/>
            <wp:docPr id="2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13DD" w:rsidRDefault="004B13DD" w:rsidP="004B13DD">
      <w:pPr>
        <w:pStyle w:val="1"/>
        <w:ind w:left="-360"/>
        <w:rPr>
          <w:b w:val="0"/>
          <w:bCs w:val="0"/>
        </w:rPr>
      </w:pPr>
      <w:r>
        <w:t xml:space="preserve">            ТЕРРИТОРИАЛЬНАЯ   ИЗБИРАТЕЛЬНАЯ    КОМИССИЯ</w:t>
      </w:r>
    </w:p>
    <w:p w:rsidR="004B13DD" w:rsidRPr="004B13DD" w:rsidRDefault="004B13DD" w:rsidP="004B13DD">
      <w:pPr>
        <w:pStyle w:val="3"/>
        <w:jc w:val="center"/>
        <w:rPr>
          <w:caps/>
          <w:color w:val="000000" w:themeColor="text1"/>
        </w:rPr>
      </w:pPr>
      <w:r w:rsidRPr="004B13DD">
        <w:rPr>
          <w:caps/>
          <w:color w:val="000000" w:themeColor="text1"/>
        </w:rPr>
        <w:t xml:space="preserve">    города  Каменск-Шахтинский Ростовская  область</w:t>
      </w:r>
    </w:p>
    <w:p w:rsidR="004B13DD" w:rsidRPr="008F0800" w:rsidRDefault="004B13DD" w:rsidP="004B13DD">
      <w:pPr>
        <w:pStyle w:val="a4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</w:rPr>
        <w:pict>
          <v:line id="_x0000_s1027" style="position:absolute;left:0;text-align:left;z-index:251660288" from="-9pt,.3pt" to="486pt,.3pt" strokeweight="3pt">
            <v:stroke linestyle="thinThin"/>
          </v:line>
        </w:pict>
      </w:r>
    </w:p>
    <w:p w:rsidR="004B13DD" w:rsidRPr="00917BD2" w:rsidRDefault="004B13DD" w:rsidP="004B13DD">
      <w:pPr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p w:rsidR="00E53FF5" w:rsidRDefault="00E53FF5" w:rsidP="00A468A1">
      <w:pPr>
        <w:pStyle w:val="1"/>
        <w:ind w:left="-360"/>
        <w:rPr>
          <w:bCs w:val="0"/>
          <w:sz w:val="32"/>
        </w:rPr>
      </w:pPr>
    </w:p>
    <w:p w:rsidR="00A468A1" w:rsidRDefault="00B861E3" w:rsidP="00A468A1">
      <w:pPr>
        <w:rPr>
          <w:bCs/>
          <w:sz w:val="28"/>
        </w:rPr>
      </w:pPr>
      <w:r>
        <w:rPr>
          <w:bCs/>
          <w:sz w:val="28"/>
        </w:rPr>
        <w:t>2</w:t>
      </w:r>
      <w:r w:rsidR="00E53FF5">
        <w:rPr>
          <w:bCs/>
          <w:sz w:val="28"/>
        </w:rPr>
        <w:t xml:space="preserve"> августа</w:t>
      </w:r>
      <w:r>
        <w:rPr>
          <w:bCs/>
          <w:sz w:val="28"/>
        </w:rPr>
        <w:t xml:space="preserve">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             </w:t>
      </w:r>
      <w:r w:rsidR="00E53FF5">
        <w:rPr>
          <w:bCs/>
          <w:sz w:val="28"/>
        </w:rPr>
        <w:t xml:space="preserve">                             № 22</w:t>
      </w:r>
      <w:r>
        <w:rPr>
          <w:bCs/>
          <w:sz w:val="28"/>
        </w:rPr>
        <w:t>-2</w:t>
      </w:r>
    </w:p>
    <w:p w:rsidR="00A468A1" w:rsidRPr="004B13DD" w:rsidRDefault="00A468A1" w:rsidP="00A468A1">
      <w:pPr>
        <w:jc w:val="center"/>
        <w:rPr>
          <w:bCs/>
          <w:i/>
          <w:sz w:val="28"/>
        </w:rPr>
      </w:pPr>
      <w:r w:rsidRPr="004B13DD">
        <w:rPr>
          <w:bCs/>
          <w:i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E53FF5">
        <w:rPr>
          <w:b/>
          <w:sz w:val="28"/>
          <w:szCs w:val="28"/>
        </w:rPr>
        <w:t>сии избирательного участка № 795</w:t>
      </w:r>
      <w:r>
        <w:rPr>
          <w:b/>
          <w:sz w:val="28"/>
          <w:szCs w:val="28"/>
        </w:rPr>
        <w:t xml:space="preserve"> </w:t>
      </w:r>
    </w:p>
    <w:p w:rsidR="00A468A1" w:rsidRDefault="002A5DA9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r w:rsidR="00A468A1"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4B13DD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</w:t>
      </w:r>
    </w:p>
    <w:p w:rsidR="00A468A1" w:rsidRDefault="004B13DD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610A7">
        <w:rPr>
          <w:sz w:val="28"/>
          <w:szCs w:val="28"/>
        </w:rPr>
        <w:t xml:space="preserve">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D610A7">
        <w:rPr>
          <w:sz w:val="28"/>
          <w:szCs w:val="28"/>
        </w:rPr>
        <w:t xml:space="preserve">сии избирательного участка № </w:t>
      </w:r>
      <w:r w:rsidR="002A5DA9">
        <w:rPr>
          <w:sz w:val="28"/>
          <w:szCs w:val="28"/>
        </w:rPr>
        <w:t>7</w:t>
      </w:r>
      <w:r w:rsidR="00E53FF5">
        <w:rPr>
          <w:sz w:val="28"/>
          <w:szCs w:val="28"/>
        </w:rPr>
        <w:t>95</w:t>
      </w:r>
      <w:r w:rsidR="00D610A7" w:rsidRPr="008875BA">
        <w:rPr>
          <w:sz w:val="28"/>
          <w:szCs w:val="28"/>
        </w:rPr>
        <w:t xml:space="preserve">  с правом решающего </w:t>
      </w:r>
      <w:r w:rsidR="00D610A7">
        <w:rPr>
          <w:sz w:val="28"/>
          <w:szCs w:val="28"/>
        </w:rPr>
        <w:t xml:space="preserve">  </w:t>
      </w:r>
      <w:proofErr w:type="spellStart"/>
      <w:r w:rsidR="00E53FF5">
        <w:rPr>
          <w:sz w:val="28"/>
          <w:szCs w:val="28"/>
        </w:rPr>
        <w:t>Швыдковой</w:t>
      </w:r>
      <w:proofErr w:type="spellEnd"/>
      <w:r w:rsidR="00E53FF5">
        <w:rPr>
          <w:sz w:val="28"/>
          <w:szCs w:val="28"/>
        </w:rPr>
        <w:t xml:space="preserve"> Юлией </w:t>
      </w:r>
      <w:proofErr w:type="spellStart"/>
      <w:r w:rsidR="00E53FF5">
        <w:rPr>
          <w:sz w:val="28"/>
          <w:szCs w:val="28"/>
        </w:rPr>
        <w:t>Нурллавной</w:t>
      </w:r>
      <w:proofErr w:type="spellEnd"/>
      <w:r w:rsidR="00E53FF5">
        <w:rPr>
          <w:sz w:val="28"/>
          <w:szCs w:val="28"/>
        </w:rPr>
        <w:t xml:space="preserve"> </w:t>
      </w:r>
      <w:r w:rsidR="00A468A1"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Pr="004B13DD" w:rsidRDefault="00A468A1" w:rsidP="00A468A1">
      <w:pPr>
        <w:jc w:val="center"/>
        <w:rPr>
          <w:b/>
          <w:sz w:val="28"/>
          <w:szCs w:val="28"/>
        </w:rPr>
      </w:pPr>
      <w:r w:rsidRPr="004B13DD">
        <w:rPr>
          <w:b/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A468A1" w:rsidRPr="00D610A7" w:rsidRDefault="00A468A1" w:rsidP="00D610A7">
      <w:pPr>
        <w:pStyle w:val="a3"/>
        <w:numPr>
          <w:ilvl w:val="0"/>
          <w:numId w:val="1"/>
        </w:numPr>
        <w:tabs>
          <w:tab w:val="left" w:pos="363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избирательной комис</w:t>
      </w:r>
      <w:r w:rsidR="00D610A7">
        <w:rPr>
          <w:sz w:val="28"/>
          <w:szCs w:val="28"/>
        </w:rPr>
        <w:t xml:space="preserve">сии избирательного участка № </w:t>
      </w:r>
      <w:r w:rsidR="002A5DA9">
        <w:rPr>
          <w:sz w:val="28"/>
          <w:szCs w:val="28"/>
        </w:rPr>
        <w:t>7</w:t>
      </w:r>
      <w:r w:rsidR="00E53FF5">
        <w:rPr>
          <w:sz w:val="28"/>
          <w:szCs w:val="28"/>
        </w:rPr>
        <w:t>95</w:t>
      </w:r>
      <w:r>
        <w:rPr>
          <w:sz w:val="28"/>
          <w:szCs w:val="28"/>
        </w:rPr>
        <w:t xml:space="preserve"> с правом решающего голоса </w:t>
      </w:r>
      <w:r w:rsidR="00D610A7">
        <w:rPr>
          <w:sz w:val="28"/>
          <w:szCs w:val="28"/>
        </w:rPr>
        <w:t xml:space="preserve"> </w:t>
      </w:r>
      <w:r w:rsidR="00E53FF5">
        <w:rPr>
          <w:sz w:val="28"/>
          <w:szCs w:val="28"/>
        </w:rPr>
        <w:t>Бирюкова Петра Сергеевича</w:t>
      </w:r>
      <w:r w:rsidR="002A5DA9">
        <w:rPr>
          <w:i/>
          <w:sz w:val="28"/>
          <w:szCs w:val="28"/>
        </w:rPr>
        <w:t>, выдвинутого</w:t>
      </w:r>
      <w:r w:rsidRPr="00D610A7">
        <w:rPr>
          <w:i/>
          <w:sz w:val="28"/>
          <w:szCs w:val="28"/>
        </w:rPr>
        <w:t xml:space="preserve"> </w:t>
      </w:r>
      <w:r w:rsidR="00E53FF5">
        <w:rPr>
          <w:i/>
          <w:sz w:val="28"/>
          <w:szCs w:val="28"/>
        </w:rPr>
        <w:t xml:space="preserve">Региональным отделением политической партии </w:t>
      </w:r>
      <w:r w:rsidR="00E53FF5" w:rsidRPr="00E53FF5">
        <w:rPr>
          <w:b/>
          <w:i/>
          <w:sz w:val="28"/>
          <w:szCs w:val="28"/>
        </w:rPr>
        <w:t>СПРАВЕДЛИВАЯ РОССИЯ</w:t>
      </w:r>
      <w:r w:rsidR="00E53FF5">
        <w:rPr>
          <w:i/>
          <w:sz w:val="28"/>
          <w:szCs w:val="28"/>
        </w:rPr>
        <w:t xml:space="preserve"> в Ростовской области</w:t>
      </w:r>
      <w:r w:rsidRPr="00D610A7">
        <w:rPr>
          <w:sz w:val="28"/>
          <w:szCs w:val="28"/>
        </w:rPr>
        <w:t>.</w:t>
      </w:r>
    </w:p>
    <w:p w:rsidR="00A468A1" w:rsidRDefault="00A468A1" w:rsidP="00A468A1">
      <w:pPr>
        <w:pStyle w:val="a3"/>
        <w:tabs>
          <w:tab w:val="left" w:pos="3630"/>
        </w:tabs>
        <w:jc w:val="both"/>
        <w:rPr>
          <w:sz w:val="28"/>
          <w:szCs w:val="28"/>
        </w:rPr>
      </w:pPr>
    </w:p>
    <w:p w:rsidR="00A468A1" w:rsidRDefault="00A468A1" w:rsidP="00A468A1">
      <w:pPr>
        <w:tabs>
          <w:tab w:val="left" w:pos="3630"/>
        </w:tabs>
        <w:jc w:val="both"/>
        <w:rPr>
          <w:sz w:val="20"/>
        </w:rPr>
      </w:pPr>
      <w:r>
        <w:rPr>
          <w:sz w:val="28"/>
          <w:szCs w:val="28"/>
        </w:rPr>
        <w:t xml:space="preserve">    2. Направить настоящее постановление в участковую избирательную        комиссию</w:t>
      </w:r>
      <w:r w:rsidR="00D610A7">
        <w:rPr>
          <w:sz w:val="28"/>
          <w:szCs w:val="28"/>
        </w:rPr>
        <w:t xml:space="preserve"> № </w:t>
      </w:r>
      <w:r w:rsidR="002A5DA9">
        <w:rPr>
          <w:sz w:val="28"/>
          <w:szCs w:val="28"/>
        </w:rPr>
        <w:t>7</w:t>
      </w:r>
      <w:r w:rsidR="00E53FF5">
        <w:rPr>
          <w:sz w:val="28"/>
          <w:szCs w:val="28"/>
        </w:rPr>
        <w:t>95</w:t>
      </w:r>
      <w:r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4B13DD" w:rsidRDefault="004B13DD" w:rsidP="00A468A1">
      <w:pPr>
        <w:tabs>
          <w:tab w:val="center" w:pos="4898"/>
        </w:tabs>
        <w:rPr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E53FF5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1C3CF6"/>
    <w:rsid w:val="00235983"/>
    <w:rsid w:val="002A5DA9"/>
    <w:rsid w:val="002C77FD"/>
    <w:rsid w:val="004479F2"/>
    <w:rsid w:val="004B13DD"/>
    <w:rsid w:val="004D1C33"/>
    <w:rsid w:val="005F2002"/>
    <w:rsid w:val="007652CC"/>
    <w:rsid w:val="0076535E"/>
    <w:rsid w:val="008355F3"/>
    <w:rsid w:val="00892047"/>
    <w:rsid w:val="009B2D4B"/>
    <w:rsid w:val="00A468A1"/>
    <w:rsid w:val="00B861E3"/>
    <w:rsid w:val="00BD334F"/>
    <w:rsid w:val="00D610A7"/>
    <w:rsid w:val="00DB43D7"/>
    <w:rsid w:val="00E53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13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4B13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unhideWhenUsed/>
    <w:rsid w:val="004B13DD"/>
    <w:pPr>
      <w:ind w:firstLine="567"/>
      <w:jc w:val="both"/>
    </w:pPr>
    <w:rPr>
      <w:rFonts w:ascii="Tahoma" w:eastAsia="Calibri" w:hAnsi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rsid w:val="004B13DD"/>
    <w:rPr>
      <w:rFonts w:ascii="Tahoma" w:eastAsia="Calibri" w:hAnsi="Tahoma" w:cs="Times New Roman"/>
      <w:sz w:val="16"/>
      <w:szCs w:val="16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2021-08-02T13:50:00Z</cp:lastPrinted>
  <dcterms:created xsi:type="dcterms:W3CDTF">2021-08-02T13:51:00Z</dcterms:created>
  <dcterms:modified xsi:type="dcterms:W3CDTF">2021-08-02T13:51:00Z</dcterms:modified>
</cp:coreProperties>
</file>