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FA203A" wp14:editId="73B30BD0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B63305" w14:textId="77777777" w:rsidR="004B543C" w:rsidRDefault="004B543C" w:rsidP="004B543C">
      <w:pPr>
        <w:jc w:val="center"/>
        <w:rPr>
          <w:b/>
          <w:sz w:val="40"/>
        </w:rPr>
      </w:pPr>
    </w:p>
    <w:p w14:paraId="53D0466B" w14:textId="77777777" w:rsidR="004B543C" w:rsidRDefault="004B543C" w:rsidP="004B543C">
      <w:pPr>
        <w:pStyle w:val="a3"/>
        <w:jc w:val="both"/>
      </w:pPr>
    </w:p>
    <w:p w14:paraId="782A5D85" w14:textId="77777777" w:rsidR="004B543C" w:rsidRPr="00511C99" w:rsidRDefault="004B543C" w:rsidP="004B543C">
      <w:pPr>
        <w:pStyle w:val="a3"/>
        <w:rPr>
          <w:szCs w:val="28"/>
        </w:rPr>
      </w:pPr>
    </w:p>
    <w:p w14:paraId="0C52B1A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5B77052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000D71B4" w14:textId="77777777" w:rsidR="004B543C" w:rsidRDefault="007A2E55" w:rsidP="004B543C">
      <w:pPr>
        <w:rPr>
          <w:i/>
        </w:rPr>
      </w:pPr>
      <w:r>
        <w:rPr>
          <w:noProof/>
        </w:rPr>
        <w:pict w14:anchorId="36D913FD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ECFB346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11D56B4" w14:textId="77777777" w:rsidR="004B543C" w:rsidRDefault="004B543C" w:rsidP="004B543C">
      <w:pPr>
        <w:jc w:val="center"/>
        <w:rPr>
          <w:b/>
          <w:szCs w:val="28"/>
        </w:rPr>
      </w:pPr>
    </w:p>
    <w:p w14:paraId="7D94096F" w14:textId="16455940" w:rsidR="004B543C" w:rsidRPr="00D04A93" w:rsidRDefault="0065710B" w:rsidP="00603474">
      <w:pPr>
        <w:rPr>
          <w:bCs/>
          <w:iCs/>
        </w:rPr>
      </w:pPr>
      <w:r>
        <w:rPr>
          <w:bCs/>
          <w:iCs/>
        </w:rPr>
        <w:t>8</w:t>
      </w:r>
      <w:r w:rsidR="00603474">
        <w:rPr>
          <w:bCs/>
          <w:iCs/>
        </w:rPr>
        <w:t xml:space="preserve"> </w:t>
      </w:r>
      <w:r>
        <w:rPr>
          <w:bCs/>
          <w:iCs/>
        </w:rPr>
        <w:t>декабря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03474">
        <w:rPr>
          <w:bCs/>
          <w:iCs/>
        </w:rPr>
        <w:t xml:space="preserve">     № 9</w:t>
      </w:r>
      <w:r>
        <w:rPr>
          <w:bCs/>
          <w:iCs/>
        </w:rPr>
        <w:t>7</w:t>
      </w:r>
      <w:r w:rsidR="004B543C" w:rsidRPr="00D04A93">
        <w:rPr>
          <w:bCs/>
          <w:iCs/>
        </w:rPr>
        <w:t>-</w:t>
      </w:r>
      <w:r w:rsidR="00791E6C">
        <w:rPr>
          <w:bCs/>
          <w:iCs/>
        </w:rPr>
        <w:t>1</w:t>
      </w:r>
    </w:p>
    <w:p w14:paraId="333AE38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5389EB7" w14:textId="08F013E2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82DD469" w14:textId="77777777" w:rsidR="004B543C" w:rsidRDefault="004B543C" w:rsidP="004B543C">
      <w:pPr>
        <w:jc w:val="center"/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0F2FCCB5" w:rsidR="002719E8" w:rsidRDefault="0065710B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Pr="0065710B">
              <w:rPr>
                <w:b/>
                <w:sz w:val="28"/>
                <w:szCs w:val="28"/>
              </w:rPr>
              <w:t>б изменении в составе участковой комиссии избирательного участка, участка референдума № 776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AB9B7CC" w14:textId="02337D18" w:rsidR="00654D3E" w:rsidRPr="00654D3E" w:rsidRDefault="0065710B" w:rsidP="0065710B">
      <w:pPr>
        <w:ind w:firstLine="708"/>
        <w:jc w:val="both"/>
        <w:rPr>
          <w:sz w:val="16"/>
          <w:szCs w:val="16"/>
        </w:rPr>
      </w:pPr>
      <w:r>
        <w:rPr>
          <w:szCs w:val="28"/>
        </w:rPr>
        <w:t>В</w:t>
      </w:r>
      <w:r w:rsidRPr="00863B03">
        <w:rPr>
          <w:szCs w:val="28"/>
        </w:rPr>
        <w:t xml:space="preserve"> связи с поданным заявлением членом участковой комиссии избирательного  участка, участка референдума  №  </w:t>
      </w:r>
      <w:r>
        <w:rPr>
          <w:szCs w:val="28"/>
        </w:rPr>
        <w:t>776</w:t>
      </w:r>
      <w:r w:rsidRPr="00863B03">
        <w:rPr>
          <w:szCs w:val="28"/>
        </w:rPr>
        <w:t xml:space="preserve">  города Каменск-Шахтинский Ростовской области с правом решающего голоса</w:t>
      </w:r>
      <w:r>
        <w:rPr>
          <w:szCs w:val="28"/>
        </w:rPr>
        <w:t xml:space="preserve"> Гарбузовой Анной Александровной</w:t>
      </w:r>
      <w:r w:rsidRPr="00863B03">
        <w:rPr>
          <w:szCs w:val="28"/>
        </w:rPr>
        <w:t>,</w:t>
      </w:r>
      <w:r>
        <w:rPr>
          <w:szCs w:val="28"/>
        </w:rPr>
        <w:t xml:space="preserve"> предложенной местным отделением Социалистической политической партии «СПРАВЕДЛИВАЯ РОССИЯ – ПАТРИОТЫ – ЗА ПРАВДУ» </w:t>
      </w:r>
      <w:r w:rsidRPr="00863B03">
        <w:rPr>
          <w:szCs w:val="28"/>
        </w:rPr>
        <w:t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7A2E55">
        <w:rPr>
          <w:szCs w:val="28"/>
        </w:rPr>
        <w:t>,</w:t>
      </w:r>
    </w:p>
    <w:p w14:paraId="65E8FF40" w14:textId="77777777" w:rsidR="0065710B" w:rsidRDefault="0065710B" w:rsidP="00654D3E">
      <w:pPr>
        <w:jc w:val="both"/>
        <w:rPr>
          <w:szCs w:val="28"/>
        </w:rPr>
      </w:pPr>
    </w:p>
    <w:p w14:paraId="3CC3D4F4" w14:textId="36951C08" w:rsidR="00707059" w:rsidRPr="0065710B" w:rsidRDefault="00654D3E" w:rsidP="0065710B">
      <w:pPr>
        <w:jc w:val="center"/>
        <w:rPr>
          <w:szCs w:val="28"/>
        </w:rPr>
      </w:pPr>
      <w:r w:rsidRPr="0065710B">
        <w:rPr>
          <w:szCs w:val="28"/>
        </w:rPr>
        <w:t>Территориальная избирательная комиссия г. Каменск-Шахтинский Ростовской области</w:t>
      </w:r>
    </w:p>
    <w:p w14:paraId="5A072657" w14:textId="77777777" w:rsidR="0065710B" w:rsidRDefault="0065710B" w:rsidP="00707059">
      <w:pPr>
        <w:ind w:left="2832" w:firstLine="708"/>
        <w:jc w:val="both"/>
        <w:rPr>
          <w:sz w:val="27"/>
          <w:szCs w:val="27"/>
        </w:rPr>
      </w:pPr>
    </w:p>
    <w:p w14:paraId="71CD08AA" w14:textId="11613A52" w:rsidR="00654D3E" w:rsidRPr="00654D3E" w:rsidRDefault="00654D3E" w:rsidP="00707059">
      <w:pPr>
        <w:ind w:left="2832" w:firstLine="708"/>
        <w:jc w:val="both"/>
      </w:pPr>
      <w:r w:rsidRPr="00654D3E">
        <w:rPr>
          <w:sz w:val="27"/>
          <w:szCs w:val="27"/>
        </w:rPr>
        <w:t>ПОСТАНОВЛЯЕТ:</w:t>
      </w:r>
    </w:p>
    <w:p w14:paraId="61D24FC0" w14:textId="77777777" w:rsidR="00654D3E" w:rsidRPr="00654D3E" w:rsidRDefault="00654D3E" w:rsidP="00654D3E">
      <w:pPr>
        <w:jc w:val="both"/>
        <w:rPr>
          <w:sz w:val="16"/>
          <w:szCs w:val="16"/>
          <w:vertAlign w:val="superscript"/>
        </w:rPr>
      </w:pPr>
    </w:p>
    <w:p w14:paraId="68944804" w14:textId="5F934A0E" w:rsidR="0065710B" w:rsidRPr="0065710B" w:rsidRDefault="0065710B" w:rsidP="007A2E55">
      <w:pPr>
        <w:pStyle w:val="a9"/>
        <w:numPr>
          <w:ilvl w:val="0"/>
          <w:numId w:val="5"/>
        </w:numPr>
        <w:ind w:left="0" w:firstLine="709"/>
        <w:jc w:val="both"/>
      </w:pPr>
      <w:r w:rsidRPr="0065710B">
        <w:t>Досрочно прекратить полномочия члена участковой комиссии</w:t>
      </w:r>
      <w:r>
        <w:t xml:space="preserve"> </w:t>
      </w:r>
      <w:r w:rsidRPr="0065710B">
        <w:t>избирательного участка, участка референдума № 776 города Каменск-Шахтинский Ростовской области с правом решающего голоса Гарбузовой Анны Александровны.</w:t>
      </w:r>
    </w:p>
    <w:p w14:paraId="520F17C5" w14:textId="77777777" w:rsidR="007A2E55" w:rsidRDefault="0065710B" w:rsidP="007A2E55">
      <w:pPr>
        <w:pStyle w:val="a9"/>
        <w:numPr>
          <w:ilvl w:val="0"/>
          <w:numId w:val="5"/>
        </w:numPr>
        <w:ind w:left="0" w:firstLine="709"/>
        <w:jc w:val="both"/>
      </w:pPr>
      <w:r w:rsidRPr="0065710B">
        <w:t>Направить выписку из настоящего постановления в соответствующую участковую избирательную комиссию.</w:t>
      </w:r>
    </w:p>
    <w:p w14:paraId="0207B0B2" w14:textId="280FC02D" w:rsidR="0065710B" w:rsidRPr="0065710B" w:rsidRDefault="0065710B" w:rsidP="007A2E55">
      <w:pPr>
        <w:pStyle w:val="a9"/>
        <w:numPr>
          <w:ilvl w:val="0"/>
          <w:numId w:val="5"/>
        </w:numPr>
        <w:ind w:left="0" w:firstLine="709"/>
        <w:jc w:val="both"/>
      </w:pPr>
      <w:r w:rsidRPr="0065710B">
        <w:lastRenderedPageBreak/>
        <w:t>Разместить настоящее постановление на официальном сайте Территориальной избирательной комиссии города Каменск-Шахтинский Ростовской области.</w:t>
      </w:r>
    </w:p>
    <w:p w14:paraId="2D8EEF2A" w14:textId="3006E344" w:rsidR="0065710B" w:rsidRPr="0065710B" w:rsidRDefault="0065710B" w:rsidP="007A2E55">
      <w:pPr>
        <w:pStyle w:val="a9"/>
        <w:numPr>
          <w:ilvl w:val="0"/>
          <w:numId w:val="5"/>
        </w:numPr>
        <w:ind w:left="0" w:firstLine="709"/>
        <w:jc w:val="both"/>
      </w:pPr>
      <w:r w:rsidRPr="0065710B"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Киселеву.</w:t>
      </w:r>
    </w:p>
    <w:p w14:paraId="5BC537EB" w14:textId="77777777" w:rsidR="0065710B" w:rsidRDefault="0065710B" w:rsidP="002719E8">
      <w:pPr>
        <w:rPr>
          <w:szCs w:val="28"/>
        </w:rPr>
      </w:pPr>
    </w:p>
    <w:p w14:paraId="160A2AED" w14:textId="77777777" w:rsidR="0065710B" w:rsidRDefault="0065710B" w:rsidP="002719E8">
      <w:pPr>
        <w:rPr>
          <w:szCs w:val="28"/>
        </w:rPr>
      </w:pPr>
    </w:p>
    <w:p w14:paraId="4B09D457" w14:textId="77777777" w:rsidR="0065710B" w:rsidRDefault="0065710B" w:rsidP="002719E8">
      <w:pPr>
        <w:rPr>
          <w:szCs w:val="28"/>
        </w:rPr>
      </w:pPr>
    </w:p>
    <w:p w14:paraId="0FCFBC27" w14:textId="1F1D887D" w:rsidR="002719E8" w:rsidRDefault="00A146A6" w:rsidP="007A2E55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BB89A24" w14:textId="77777777" w:rsidR="00C56240" w:rsidRDefault="00A146A6" w:rsidP="007A2E55">
      <w:pPr>
        <w:ind w:firstLine="709"/>
        <w:rPr>
          <w:szCs w:val="28"/>
        </w:rPr>
      </w:pPr>
      <w:bookmarkStart w:id="0" w:name="_GoBack"/>
      <w:bookmarkEnd w:id="0"/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14:paraId="33FE38EF" w14:textId="6E366D4B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554F1"/>
    <w:multiLevelType w:val="hybridMultilevel"/>
    <w:tmpl w:val="B2C6C1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8C048D"/>
    <w:multiLevelType w:val="hybridMultilevel"/>
    <w:tmpl w:val="604C9B8A"/>
    <w:lvl w:ilvl="0" w:tplc="D998362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71B55A8"/>
    <w:multiLevelType w:val="hybridMultilevel"/>
    <w:tmpl w:val="CBB42E06"/>
    <w:lvl w:ilvl="0" w:tplc="DE620C9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345B3F"/>
    <w:rsid w:val="00350331"/>
    <w:rsid w:val="00387671"/>
    <w:rsid w:val="003C56FA"/>
    <w:rsid w:val="003E6A25"/>
    <w:rsid w:val="004313F5"/>
    <w:rsid w:val="004436D9"/>
    <w:rsid w:val="004B543C"/>
    <w:rsid w:val="004C2645"/>
    <w:rsid w:val="00525108"/>
    <w:rsid w:val="005D0D1C"/>
    <w:rsid w:val="005F6DE0"/>
    <w:rsid w:val="00603474"/>
    <w:rsid w:val="00654D3E"/>
    <w:rsid w:val="0065710B"/>
    <w:rsid w:val="0069234D"/>
    <w:rsid w:val="006E24A5"/>
    <w:rsid w:val="006F1A81"/>
    <w:rsid w:val="00707059"/>
    <w:rsid w:val="00791E6C"/>
    <w:rsid w:val="007A2E55"/>
    <w:rsid w:val="007C4417"/>
    <w:rsid w:val="0084547E"/>
    <w:rsid w:val="00881E98"/>
    <w:rsid w:val="008A7066"/>
    <w:rsid w:val="008F5ECA"/>
    <w:rsid w:val="00907727"/>
    <w:rsid w:val="00963000"/>
    <w:rsid w:val="009C3AF6"/>
    <w:rsid w:val="00A146A6"/>
    <w:rsid w:val="00A34342"/>
    <w:rsid w:val="00A434A6"/>
    <w:rsid w:val="00A64B95"/>
    <w:rsid w:val="00A842DA"/>
    <w:rsid w:val="00AE3D52"/>
    <w:rsid w:val="00B10386"/>
    <w:rsid w:val="00B27F71"/>
    <w:rsid w:val="00B93306"/>
    <w:rsid w:val="00BC6247"/>
    <w:rsid w:val="00BE0C5F"/>
    <w:rsid w:val="00C34F7D"/>
    <w:rsid w:val="00C40619"/>
    <w:rsid w:val="00C5590A"/>
    <w:rsid w:val="00C56240"/>
    <w:rsid w:val="00C5741F"/>
    <w:rsid w:val="00CE18EC"/>
    <w:rsid w:val="00D45CE0"/>
    <w:rsid w:val="00D64CD9"/>
    <w:rsid w:val="00DD7341"/>
    <w:rsid w:val="00DF4D65"/>
    <w:rsid w:val="00E1698C"/>
    <w:rsid w:val="00ED2A38"/>
    <w:rsid w:val="00F13943"/>
    <w:rsid w:val="00F80688"/>
    <w:rsid w:val="00F82290"/>
    <w:rsid w:val="00FA7A26"/>
    <w:rsid w:val="00FB3744"/>
    <w:rsid w:val="00FE1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50331"/>
    <w:pPr>
      <w:ind w:left="720"/>
      <w:contextualSpacing/>
    </w:pPr>
  </w:style>
  <w:style w:type="paragraph" w:styleId="a9">
    <w:name w:val="No Spacing"/>
    <w:uiPriority w:val="1"/>
    <w:qFormat/>
    <w:rsid w:val="0065710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23</cp:revision>
  <cp:lastPrinted>2023-12-28T19:00:00Z</cp:lastPrinted>
  <dcterms:created xsi:type="dcterms:W3CDTF">2023-08-24T13:19:00Z</dcterms:created>
  <dcterms:modified xsi:type="dcterms:W3CDTF">2023-12-28T19:00:00Z</dcterms:modified>
</cp:coreProperties>
</file>