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2A6571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3195ADF7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24</w:t>
      </w:r>
      <w:r w:rsidR="00A77806" w:rsidRPr="005C10B0">
        <w:rPr>
          <w:bCs/>
          <w:szCs w:val="28"/>
        </w:rPr>
        <w:t xml:space="preserve"> </w:t>
      </w:r>
      <w:r>
        <w:rPr>
          <w:bCs/>
          <w:szCs w:val="28"/>
        </w:rPr>
        <w:t>сентябр</w:t>
      </w:r>
      <w:r w:rsidR="00A77806" w:rsidRPr="005C10B0">
        <w:rPr>
          <w:bCs/>
          <w:szCs w:val="28"/>
        </w:rPr>
        <w:t xml:space="preserve">я 2024 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                         № 113</w:t>
      </w:r>
      <w:r w:rsidR="002A6571">
        <w:rPr>
          <w:bCs/>
          <w:szCs w:val="28"/>
        </w:rPr>
        <w:t>-4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93C71E4" w:rsidR="002719E8" w:rsidRDefault="008F0EA2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8F0EA2">
              <w:rPr>
                <w:b/>
                <w:sz w:val="28"/>
                <w:szCs w:val="28"/>
              </w:rPr>
              <w:t>Об освобождении председателя участковой комиссии избирательного участка, участка референдума №</w:t>
            </w:r>
            <w:r w:rsidRPr="008F0EA2">
              <w:rPr>
                <w:b/>
                <w:sz w:val="32"/>
                <w:szCs w:val="28"/>
              </w:rPr>
              <w:t xml:space="preserve"> </w:t>
            </w:r>
            <w:r w:rsidR="002A6571">
              <w:rPr>
                <w:b/>
                <w:sz w:val="28"/>
                <w:szCs w:val="28"/>
              </w:rPr>
              <w:t>78</w:t>
            </w:r>
            <w:r w:rsidR="00885993">
              <w:rPr>
                <w:b/>
                <w:sz w:val="28"/>
                <w:szCs w:val="28"/>
              </w:rPr>
              <w:t>5</w:t>
            </w:r>
            <w:r w:rsidR="00603474"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5ED99387" w:rsidR="00A146A6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</w:t>
      </w:r>
      <w:r w:rsidR="008F0EA2">
        <w:rPr>
          <w:szCs w:val="28"/>
          <w:lang w:bidi="en-US"/>
        </w:rPr>
        <w:t>об освобождении от исполнения обязанностей председателя участковой комиссии избирательного участка, участка референдума №</w:t>
      </w:r>
      <w:r w:rsidR="001B4828">
        <w:rPr>
          <w:szCs w:val="28"/>
        </w:rPr>
        <w:t xml:space="preserve"> </w:t>
      </w:r>
      <w:r w:rsidR="002A6571">
        <w:rPr>
          <w:szCs w:val="28"/>
        </w:rPr>
        <w:t>78</w:t>
      </w:r>
      <w:r w:rsidR="00885993">
        <w:rPr>
          <w:szCs w:val="28"/>
        </w:rPr>
        <w:t>5</w:t>
      </w:r>
      <w:r w:rsidR="00985B5D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2A6571">
        <w:rPr>
          <w:szCs w:val="28"/>
        </w:rPr>
        <w:t>Козубенко Светланы Олеговны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06B48DEC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 xml:space="preserve">Освободить </w:t>
      </w:r>
      <w:r w:rsidR="00BB5D54">
        <w:rPr>
          <w:szCs w:val="28"/>
        </w:rPr>
        <w:t xml:space="preserve">от исполнения обязанностей председателя </w:t>
      </w:r>
      <w:r w:rsidR="00BB5D54">
        <w:rPr>
          <w:szCs w:val="28"/>
          <w:lang w:bidi="en-US"/>
        </w:rPr>
        <w:t>участковой комиссии избирательного участка, участка референдума №</w:t>
      </w:r>
      <w:r w:rsidR="00603474">
        <w:t xml:space="preserve"> </w:t>
      </w:r>
      <w:r w:rsidR="002A6571">
        <w:t>78</w:t>
      </w:r>
      <w:r w:rsidR="00BB5D54">
        <w:t>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2A6571">
        <w:rPr>
          <w:szCs w:val="28"/>
        </w:rPr>
        <w:t>Козубенко Светлану Олеговну</w:t>
      </w:r>
      <w:r w:rsidR="002719E8">
        <w:t>.</w:t>
      </w:r>
    </w:p>
    <w:p w14:paraId="289F772C" w14:textId="3BC2AF38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2A6571">
        <w:rPr>
          <w:szCs w:val="28"/>
        </w:rPr>
        <w:t>астка, участка референдума № 7</w:t>
      </w:r>
      <w:bookmarkStart w:id="1" w:name="_GoBack"/>
      <w:bookmarkEnd w:id="1"/>
      <w:r w:rsidR="002A6571">
        <w:rPr>
          <w:szCs w:val="28"/>
        </w:rPr>
        <w:t>8</w:t>
      </w:r>
      <w:r w:rsidR="00BB5D54">
        <w:rPr>
          <w:szCs w:val="28"/>
        </w:rPr>
        <w:t>5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A6571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B5D54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4294967294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43</cp:revision>
  <cp:lastPrinted>2024-09-24T09:17:00Z</cp:lastPrinted>
  <dcterms:created xsi:type="dcterms:W3CDTF">2023-08-24T13:19:00Z</dcterms:created>
  <dcterms:modified xsi:type="dcterms:W3CDTF">2024-09-24T09:18:00Z</dcterms:modified>
</cp:coreProperties>
</file>