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1C70D8" w:rsidP="00A468A1">
      <w:pPr>
        <w:rPr>
          <w:bCs/>
          <w:sz w:val="28"/>
        </w:rPr>
      </w:pPr>
      <w:r>
        <w:rPr>
          <w:bCs/>
          <w:sz w:val="28"/>
        </w:rPr>
        <w:t>01.0</w:t>
      </w:r>
      <w:r w:rsidR="001E5900">
        <w:rPr>
          <w:bCs/>
          <w:sz w:val="28"/>
        </w:rPr>
        <w:t>7</w:t>
      </w:r>
      <w:r w:rsidR="00D610A7">
        <w:rPr>
          <w:bCs/>
          <w:sz w:val="28"/>
        </w:rPr>
        <w:t>.202</w:t>
      </w:r>
      <w:r w:rsidR="00A468A1">
        <w:rPr>
          <w:bCs/>
          <w:sz w:val="28"/>
        </w:rPr>
        <w:t xml:space="preserve">1 г.                                                       </w:t>
      </w:r>
      <w:r w:rsidR="001E5900">
        <w:rPr>
          <w:bCs/>
          <w:sz w:val="28"/>
        </w:rPr>
        <w:t xml:space="preserve">                            </w:t>
      </w:r>
      <w:r w:rsidR="00A468A1">
        <w:rPr>
          <w:bCs/>
          <w:sz w:val="28"/>
        </w:rPr>
        <w:t xml:space="preserve">      № </w:t>
      </w:r>
      <w:r w:rsidR="001E5900">
        <w:rPr>
          <w:bCs/>
          <w:sz w:val="28"/>
        </w:rPr>
        <w:t>14</w:t>
      </w:r>
      <w:r w:rsidR="00D610A7">
        <w:rPr>
          <w:bCs/>
          <w:sz w:val="28"/>
        </w:rPr>
        <w:t>-</w:t>
      </w:r>
      <w:r w:rsidR="001E5900">
        <w:rPr>
          <w:bCs/>
          <w:sz w:val="28"/>
        </w:rPr>
        <w:t>22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B83FD3" w:rsidRPr="006306E5" w:rsidRDefault="00B83FD3" w:rsidP="00B83FD3">
      <w:pPr>
        <w:ind w:firstLine="1276"/>
        <w:jc w:val="center"/>
        <w:rPr>
          <w:b/>
          <w:sz w:val="28"/>
          <w:szCs w:val="28"/>
        </w:rPr>
      </w:pPr>
      <w:r w:rsidRPr="006306E5">
        <w:rPr>
          <w:b/>
          <w:sz w:val="28"/>
          <w:szCs w:val="28"/>
        </w:rPr>
        <w:t xml:space="preserve">О назначении ответственного лица, обеспечивающего организацию работы Территориальной избирательной комиссии </w:t>
      </w:r>
      <w:r>
        <w:rPr>
          <w:b/>
          <w:sz w:val="28"/>
          <w:szCs w:val="28"/>
        </w:rPr>
        <w:t xml:space="preserve">города Каменск-Шахтинский </w:t>
      </w:r>
      <w:r w:rsidRPr="006306E5">
        <w:rPr>
          <w:b/>
          <w:sz w:val="28"/>
          <w:szCs w:val="28"/>
        </w:rPr>
        <w:t xml:space="preserve">по осуществлению закупок товаров, работ, услуг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proofErr w:type="gramStart"/>
      <w:r w:rsidRPr="00953868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B83FD3" w:rsidRPr="006306E5" w:rsidRDefault="00B83FD3" w:rsidP="00B83FD3">
      <w:pPr>
        <w:ind w:firstLine="709"/>
        <w:jc w:val="center"/>
        <w:rPr>
          <w:b/>
          <w:sz w:val="28"/>
          <w:szCs w:val="28"/>
        </w:rPr>
      </w:pPr>
    </w:p>
    <w:p w:rsidR="00B83FD3" w:rsidRPr="00742300" w:rsidRDefault="00B83FD3" w:rsidP="00B83FD3">
      <w:pPr>
        <w:jc w:val="both"/>
        <w:rPr>
          <w:sz w:val="27"/>
          <w:szCs w:val="27"/>
        </w:rPr>
      </w:pPr>
    </w:p>
    <w:p w:rsidR="001C70D8" w:rsidRDefault="00B83FD3" w:rsidP="00B83FD3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подраздела 3.3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 xml:space="preserve">, утвержденного постановлением Центральной избирательной комиссии Российской Федерации от </w:t>
      </w:r>
      <w:r>
        <w:rPr>
          <w:sz w:val="28"/>
          <w:szCs w:val="28"/>
        </w:rPr>
        <w:t>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282/2070-7,</w:t>
      </w:r>
      <w:r>
        <w:rPr>
          <w:sz w:val="28"/>
          <w:szCs w:val="28"/>
        </w:rPr>
        <w:br/>
        <w:t xml:space="preserve"> </w:t>
      </w:r>
    </w:p>
    <w:p w:rsidR="001C70D8" w:rsidRDefault="00B83FD3" w:rsidP="00B83FD3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</w:t>
      </w:r>
      <w:r w:rsidRPr="0039523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1C70D8">
        <w:rPr>
          <w:sz w:val="28"/>
          <w:szCs w:val="28"/>
        </w:rPr>
        <w:t xml:space="preserve">города Каменск-Шахтинский Ростовской </w:t>
      </w:r>
      <w:r w:rsidRPr="00395238">
        <w:rPr>
          <w:sz w:val="28"/>
          <w:szCs w:val="28"/>
        </w:rPr>
        <w:t xml:space="preserve"> области</w:t>
      </w:r>
    </w:p>
    <w:p w:rsidR="001C70D8" w:rsidRDefault="001C70D8" w:rsidP="001C70D8">
      <w:pPr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83FD3" w:rsidRPr="00395238" w:rsidRDefault="00B83FD3" w:rsidP="00B83FD3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395238">
        <w:rPr>
          <w:sz w:val="28"/>
          <w:szCs w:val="28"/>
        </w:rPr>
        <w:t>1. На</w:t>
      </w:r>
      <w:r w:rsidR="001E5900">
        <w:rPr>
          <w:sz w:val="28"/>
          <w:szCs w:val="28"/>
        </w:rPr>
        <w:t xml:space="preserve">значить </w:t>
      </w:r>
      <w:proofErr w:type="spellStart"/>
      <w:r w:rsidR="001E5900">
        <w:rPr>
          <w:sz w:val="28"/>
          <w:szCs w:val="28"/>
        </w:rPr>
        <w:t>Чугрееву</w:t>
      </w:r>
      <w:proofErr w:type="spellEnd"/>
      <w:r w:rsidR="001E5900">
        <w:rPr>
          <w:sz w:val="28"/>
          <w:szCs w:val="28"/>
        </w:rPr>
        <w:t xml:space="preserve"> Ольгу Михайловну, председателя </w:t>
      </w:r>
      <w:r w:rsidRPr="00395238">
        <w:rPr>
          <w:sz w:val="28"/>
          <w:szCs w:val="28"/>
        </w:rPr>
        <w:t>Территориальной и</w:t>
      </w:r>
      <w:r w:rsidR="001C70D8">
        <w:rPr>
          <w:sz w:val="28"/>
          <w:szCs w:val="28"/>
        </w:rPr>
        <w:t xml:space="preserve">збирательной комиссии  города Каменск-Шахтинский </w:t>
      </w:r>
      <w:r w:rsidRPr="00395238">
        <w:rPr>
          <w:sz w:val="28"/>
          <w:szCs w:val="28"/>
        </w:rPr>
        <w:t xml:space="preserve"> </w:t>
      </w:r>
      <w:r w:rsidR="001C70D8">
        <w:rPr>
          <w:sz w:val="28"/>
          <w:szCs w:val="28"/>
        </w:rPr>
        <w:t xml:space="preserve">Ростовской </w:t>
      </w:r>
      <w:r w:rsidRPr="00395238">
        <w:rPr>
          <w:sz w:val="28"/>
          <w:szCs w:val="28"/>
        </w:rPr>
        <w:t xml:space="preserve">области с правом решающего голоса, ответственным лицом, обеспечивающим организацию работы Территориальной избирательной комиссии </w:t>
      </w:r>
      <w:r w:rsidR="001C70D8">
        <w:rPr>
          <w:sz w:val="28"/>
          <w:szCs w:val="28"/>
        </w:rPr>
        <w:t xml:space="preserve">города Каменск-Шахтинский Ростовской </w:t>
      </w:r>
      <w:r w:rsidRPr="00395238">
        <w:rPr>
          <w:sz w:val="28"/>
          <w:szCs w:val="28"/>
        </w:rPr>
        <w:t xml:space="preserve"> области по осуществлению закупок товаров, работ, услуг </w:t>
      </w:r>
      <w:r w:rsidRPr="00883EFE">
        <w:rPr>
          <w:sz w:val="28"/>
          <w:szCs w:val="28"/>
        </w:rPr>
        <w:t xml:space="preserve">при подготовке и проведении </w:t>
      </w:r>
      <w:proofErr w:type="gramStart"/>
      <w:r w:rsidRPr="00883EFE">
        <w:rPr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 созыва</w:t>
      </w:r>
      <w:proofErr w:type="gramEnd"/>
      <w:r>
        <w:rPr>
          <w:sz w:val="28"/>
          <w:szCs w:val="28"/>
        </w:rPr>
        <w:t>.</w:t>
      </w:r>
    </w:p>
    <w:p w:rsidR="00D610A7" w:rsidRPr="00FD2B39" w:rsidRDefault="00D610A7" w:rsidP="00A468A1">
      <w:pPr>
        <w:rPr>
          <w:sz w:val="20"/>
        </w:rPr>
      </w:pPr>
    </w:p>
    <w:p w:rsidR="00A468A1" w:rsidRDefault="001E5900" w:rsidP="00FD2B39">
      <w:pPr>
        <w:ind w:firstLine="708"/>
        <w:jc w:val="both"/>
        <w:rPr>
          <w:sz w:val="28"/>
          <w:szCs w:val="28"/>
        </w:rPr>
      </w:pPr>
      <w:r w:rsidRPr="00FD2B39">
        <w:rPr>
          <w:sz w:val="28"/>
          <w:szCs w:val="28"/>
        </w:rPr>
        <w:t>2.</w:t>
      </w:r>
      <w:r w:rsidR="00FD2B39" w:rsidRPr="00FD2B39">
        <w:rPr>
          <w:sz w:val="28"/>
          <w:szCs w:val="28"/>
        </w:rPr>
        <w:t xml:space="preserve"> </w:t>
      </w:r>
      <w:proofErr w:type="gramStart"/>
      <w:r w:rsidR="00FD2B39" w:rsidRPr="00FA2DE7">
        <w:rPr>
          <w:sz w:val="28"/>
          <w:szCs w:val="28"/>
        </w:rPr>
        <w:t>Разместить</w:t>
      </w:r>
      <w:proofErr w:type="gramEnd"/>
      <w:r w:rsidR="00FD2B39" w:rsidRPr="00FA2DE7">
        <w:rPr>
          <w:sz w:val="28"/>
          <w:szCs w:val="28"/>
        </w:rPr>
        <w:t xml:space="preserve"> настоящее постановление на официальном сайте Избирательной комиссии Ростовской области в сети «Интернет».</w:t>
      </w:r>
    </w:p>
    <w:p w:rsidR="00FD2B39" w:rsidRPr="00FD2B39" w:rsidRDefault="00FD2B39" w:rsidP="00FD2B39">
      <w:pPr>
        <w:ind w:firstLine="708"/>
        <w:jc w:val="both"/>
        <w:rPr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sectPr w:rsidR="00A468A1" w:rsidSect="00B83FD3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05C03"/>
    <w:rsid w:val="001C3CF6"/>
    <w:rsid w:val="001C70D8"/>
    <w:rsid w:val="001E5900"/>
    <w:rsid w:val="0023350C"/>
    <w:rsid w:val="00235983"/>
    <w:rsid w:val="003B3A6A"/>
    <w:rsid w:val="004479F2"/>
    <w:rsid w:val="004D1C33"/>
    <w:rsid w:val="005F2002"/>
    <w:rsid w:val="007652CC"/>
    <w:rsid w:val="00892047"/>
    <w:rsid w:val="00A468A1"/>
    <w:rsid w:val="00B83FD3"/>
    <w:rsid w:val="00BD334F"/>
    <w:rsid w:val="00D610A7"/>
    <w:rsid w:val="00DB43D7"/>
    <w:rsid w:val="00E70B8D"/>
    <w:rsid w:val="00FD2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2021-07-12T13:06:00Z</cp:lastPrinted>
  <dcterms:created xsi:type="dcterms:W3CDTF">2021-07-12T13:07:00Z</dcterms:created>
  <dcterms:modified xsi:type="dcterms:W3CDTF">2021-07-12T13:07:00Z</dcterms:modified>
</cp:coreProperties>
</file>