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4E1" w:rsidRDefault="007A44E1" w:rsidP="007A44E1">
      <w:pPr>
        <w:jc w:val="center"/>
      </w:pPr>
      <w:r>
        <w:rPr>
          <w:noProof/>
        </w:rPr>
        <w:drawing>
          <wp:inline distT="0" distB="0" distL="0" distR="0">
            <wp:extent cx="525780" cy="5473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780" cy="547370"/>
                    </a:xfrm>
                    <a:prstGeom prst="rect">
                      <a:avLst/>
                    </a:prstGeom>
                    <a:noFill/>
                    <a:ln>
                      <a:noFill/>
                    </a:ln>
                  </pic:spPr>
                </pic:pic>
              </a:graphicData>
            </a:graphic>
          </wp:inline>
        </w:drawing>
      </w:r>
    </w:p>
    <w:p w:rsidR="007A44E1" w:rsidRPr="00F803DC" w:rsidRDefault="007A44E1" w:rsidP="007A44E1">
      <w:pPr>
        <w:jc w:val="center"/>
        <w:rPr>
          <w:b/>
        </w:rPr>
      </w:pPr>
      <w:r w:rsidRPr="00F803DC">
        <w:rPr>
          <w:b/>
        </w:rPr>
        <w:t>ТЕРРИТОРИАЛЬНАЯ ИЗБИРАТЕЛЬНАЯ КОМИССИЯ</w:t>
      </w:r>
    </w:p>
    <w:p w:rsidR="007A44E1" w:rsidRPr="00F803DC" w:rsidRDefault="007A44E1" w:rsidP="007A44E1">
      <w:pPr>
        <w:jc w:val="center"/>
        <w:rPr>
          <w:b/>
        </w:rPr>
      </w:pPr>
      <w:r w:rsidRPr="00F803DC">
        <w:rPr>
          <w:b/>
        </w:rPr>
        <w:t>ГОРОДА КАМЕНСК-ШАХТИНСКИЙ РОСТОВСКОЙ ОБЛАСТИ</w:t>
      </w:r>
    </w:p>
    <w:p w:rsidR="007A44E1" w:rsidRPr="00FB6DC7" w:rsidRDefault="007A44E1" w:rsidP="007A44E1">
      <w:pPr>
        <w:pStyle w:val="ac"/>
        <w:rPr>
          <w:rFonts w:ascii="Times New Roman" w:hAnsi="Times New Roman"/>
          <w:noProof/>
          <w:szCs w:val="24"/>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-114300</wp:posOffset>
                </wp:positionH>
                <wp:positionV relativeFrom="paragraph">
                  <wp:posOffset>3809</wp:posOffset>
                </wp:positionV>
                <wp:extent cx="6286500" cy="0"/>
                <wp:effectExtent l="0" t="19050" r="0" b="19050"/>
                <wp:wrapNone/>
                <wp:docPr id="2"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" strokeweight="3pt">
                <v:stroke linestyle="thinThin"/>
              </v:line>
            </w:pict>
          </mc:Fallback>
        </mc:AlternateContent>
      </w:r>
    </w:p>
    <w:p w:rsidR="007A44E1" w:rsidRPr="00F803DC" w:rsidRDefault="007A44E1" w:rsidP="007A44E1">
      <w:pPr>
        <w:pStyle w:val="1"/>
        <w:rPr>
          <w:i/>
        </w:rPr>
      </w:pPr>
      <w:r w:rsidRPr="007A44E1">
        <w:t>ПОСТАНОВЛЕНИЕ</w:t>
      </w:r>
    </w:p>
    <w:p w:rsidR="007A44E1" w:rsidRDefault="007A44E1" w:rsidP="007A44E1">
      <w:pPr>
        <w:spacing w:line="360" w:lineRule="auto"/>
      </w:pPr>
      <w:r>
        <w:t xml:space="preserve"> 03 июня </w:t>
      </w:r>
      <w:r w:rsidRPr="00BA5B51">
        <w:t xml:space="preserve"> 202</w:t>
      </w:r>
      <w:r>
        <w:t>2</w:t>
      </w:r>
      <w:r w:rsidRPr="00BA5B51">
        <w:t xml:space="preserve"> г.</w:t>
      </w:r>
      <w:r w:rsidRPr="00BA5B51">
        <w:tab/>
        <w:t xml:space="preserve">                                                                               № 5</w:t>
      </w:r>
      <w:r>
        <w:t>3</w:t>
      </w:r>
      <w:r w:rsidRPr="00BA5B51">
        <w:t>-</w:t>
      </w:r>
      <w:r>
        <w:t>1</w:t>
      </w:r>
    </w:p>
    <w:p w:rsidR="007A44E1" w:rsidRPr="007738D0" w:rsidRDefault="007A44E1" w:rsidP="007A44E1">
      <w:pPr>
        <w:spacing w:line="360" w:lineRule="auto"/>
        <w:jc w:val="center"/>
        <w:rPr>
          <w:b/>
        </w:rPr>
      </w:pPr>
      <w:r w:rsidRPr="00F803DC">
        <w:t>г. Каменск-Шахтинский</w:t>
      </w:r>
    </w:p>
    <w:p w:rsidR="007A44E1" w:rsidRDefault="007A44E1" w:rsidP="007A44E1">
      <w:pPr>
        <w:spacing w:line="360" w:lineRule="auto"/>
      </w:pPr>
    </w:p>
    <w:p w:rsidR="007A44E1" w:rsidRDefault="007A44E1" w:rsidP="007A44E1">
      <w:pPr>
        <w:spacing w:line="360" w:lineRule="auto"/>
      </w:pPr>
    </w:p>
    <w:p w:rsidR="007A44E1" w:rsidRPr="007A44E1" w:rsidRDefault="007A44E1" w:rsidP="007A44E1">
      <w:pPr>
        <w:autoSpaceDE w:val="0"/>
        <w:autoSpaceDN w:val="0"/>
        <w:adjustRightInd w:val="0"/>
        <w:ind w:left="1985" w:right="1417"/>
        <w:jc w:val="both"/>
        <w:rPr>
          <w:b/>
        </w:rPr>
      </w:pPr>
      <w:r w:rsidRPr="007A44E1">
        <w:rPr>
          <w:b/>
        </w:rPr>
        <w:t>О внесении изменений в постановление Территориальной избирательной комиссии города Каменск-Шахтинский Ростовской области  от 17.05.2022 № 50-10</w:t>
      </w:r>
    </w:p>
    <w:p w:rsidR="007A44E1" w:rsidRDefault="007A44E1" w:rsidP="007A44E1">
      <w:pPr>
        <w:autoSpaceDE w:val="0"/>
        <w:autoSpaceDN w:val="0"/>
        <w:adjustRightInd w:val="0"/>
        <w:ind w:right="1588"/>
        <w:jc w:val="both"/>
        <w:rPr>
          <w:b/>
          <w:sz w:val="28"/>
          <w:szCs w:val="28"/>
        </w:rPr>
      </w:pPr>
    </w:p>
    <w:p w:rsidR="007A44E1" w:rsidRPr="00C629AF" w:rsidRDefault="007A44E1" w:rsidP="007A44E1">
      <w:pPr>
        <w:pStyle w:val="a6"/>
        <w:spacing w:after="0"/>
        <w:ind w:firstLine="709"/>
        <w:jc w:val="both"/>
        <w:rPr>
          <w:sz w:val="28"/>
          <w:szCs w:val="28"/>
        </w:rPr>
      </w:pPr>
      <w:proofErr w:type="gramStart"/>
      <w:r w:rsidRPr="00C629AF">
        <w:rPr>
          <w:sz w:val="28"/>
          <w:szCs w:val="28"/>
        </w:rPr>
        <w:t xml:space="preserve">В соответствии с пунктом 10 статьи 23 Федерального закона </w:t>
      </w:r>
      <w:r w:rsidRPr="00C629AF">
        <w:rPr>
          <w:sz w:val="28"/>
          <w:szCs w:val="28"/>
        </w:rPr>
        <w:br/>
        <w:t xml:space="preserve">от 12.06.2002 № 67-ФЗ «Об основных гарантиях избирательных прав и права </w:t>
      </w:r>
      <w:r w:rsidRPr="00C629AF">
        <w:rPr>
          <w:sz w:val="28"/>
          <w:szCs w:val="28"/>
        </w:rPr>
        <w:br/>
        <w:t xml:space="preserve">на участие в референдуме граждан Российской Федерации», </w:t>
      </w:r>
      <w:r>
        <w:rPr>
          <w:sz w:val="28"/>
          <w:szCs w:val="28"/>
        </w:rPr>
        <w:br/>
      </w:r>
      <w:r w:rsidRPr="00C629AF">
        <w:rPr>
          <w:sz w:val="28"/>
          <w:szCs w:val="28"/>
        </w:rPr>
        <w:t>статьей 14 Областного</w:t>
      </w:r>
      <w:r>
        <w:rPr>
          <w:sz w:val="28"/>
          <w:szCs w:val="28"/>
        </w:rPr>
        <w:t xml:space="preserve"> закона от 12.05.2016 № 525-ЗС </w:t>
      </w:r>
      <w:r w:rsidRPr="00C629AF">
        <w:rPr>
          <w:sz w:val="28"/>
          <w:szCs w:val="28"/>
        </w:rPr>
        <w:t xml:space="preserve">«О выборах </w:t>
      </w:r>
      <w:r>
        <w:rPr>
          <w:sz w:val="28"/>
          <w:szCs w:val="28"/>
        </w:rPr>
        <w:br/>
      </w:r>
      <w:r w:rsidRPr="00C629AF">
        <w:rPr>
          <w:sz w:val="28"/>
          <w:szCs w:val="28"/>
        </w:rPr>
        <w:t>и референдумах в Ростовской области»</w:t>
      </w:r>
      <w:r>
        <w:rPr>
          <w:sz w:val="28"/>
          <w:szCs w:val="28"/>
        </w:rPr>
        <w:t>, в связи с принятием Федерального закона от 14.03.2022</w:t>
      </w:r>
      <w:r w:rsidRPr="00C629AF">
        <w:rPr>
          <w:sz w:val="28"/>
          <w:szCs w:val="28"/>
        </w:rPr>
        <w:t xml:space="preserve"> </w:t>
      </w:r>
      <w:r>
        <w:rPr>
          <w:sz w:val="28"/>
          <w:szCs w:val="28"/>
        </w:rPr>
        <w:t>№ 60</w:t>
      </w:r>
      <w:r w:rsidRPr="00C629AF">
        <w:rPr>
          <w:sz w:val="28"/>
          <w:szCs w:val="28"/>
        </w:rPr>
        <w:t>-ФЗ</w:t>
      </w:r>
      <w:r>
        <w:rPr>
          <w:sz w:val="28"/>
          <w:szCs w:val="28"/>
        </w:rPr>
        <w:t xml:space="preserve"> «</w:t>
      </w:r>
      <w:r w:rsidRPr="00C629AF">
        <w:rPr>
          <w:sz w:val="28"/>
          <w:szCs w:val="28"/>
        </w:rPr>
        <w:t>О внесении изменений в отдельные законодате</w:t>
      </w:r>
      <w:r>
        <w:rPr>
          <w:sz w:val="28"/>
          <w:szCs w:val="28"/>
        </w:rPr>
        <w:t>льные акты Российской Федерации»</w:t>
      </w:r>
      <w:r>
        <w:rPr>
          <w:szCs w:val="28"/>
        </w:rPr>
        <w:t>, постановления Избирательной</w:t>
      </w:r>
      <w:proofErr w:type="gramEnd"/>
      <w:r>
        <w:rPr>
          <w:szCs w:val="28"/>
        </w:rPr>
        <w:t xml:space="preserve"> комиссии Ростовской области от 02.06.2022г. №217-3, </w:t>
      </w:r>
    </w:p>
    <w:p w:rsidR="007A44E1" w:rsidRPr="00DD62CC" w:rsidRDefault="007A44E1" w:rsidP="007A44E1">
      <w:pPr>
        <w:autoSpaceDE w:val="0"/>
        <w:autoSpaceDN w:val="0"/>
        <w:adjustRightInd w:val="0"/>
        <w:ind w:right="28" w:firstLine="426"/>
        <w:jc w:val="both"/>
      </w:pPr>
    </w:p>
    <w:p w:rsidR="007A44E1" w:rsidRDefault="007A44E1" w:rsidP="007A44E1">
      <w:pPr>
        <w:autoSpaceDE w:val="0"/>
        <w:autoSpaceDN w:val="0"/>
        <w:adjustRightInd w:val="0"/>
        <w:ind w:right="28"/>
        <w:jc w:val="center"/>
        <w:rPr>
          <w:rFonts w:ascii="Times New Roman CYR" w:hAnsi="Times New Roman CYR" w:cs="Times New Roman CYR"/>
        </w:rPr>
      </w:pPr>
      <w:r>
        <w:rPr>
          <w:rFonts w:ascii="Times New Roman CYR" w:hAnsi="Times New Roman CYR" w:cs="Times New Roman CYR"/>
        </w:rPr>
        <w:t>Территориальная избирательная комиссия города Каменск-Шахтинский Ростовской области ПОСТАНОВЛЯЕТ:</w:t>
      </w:r>
    </w:p>
    <w:p w:rsidR="007A44E1" w:rsidRDefault="007A44E1" w:rsidP="007A44E1">
      <w:pPr>
        <w:autoSpaceDE w:val="0"/>
        <w:autoSpaceDN w:val="0"/>
        <w:adjustRightInd w:val="0"/>
        <w:ind w:right="28"/>
        <w:jc w:val="center"/>
        <w:rPr>
          <w:rFonts w:ascii="Times New Roman CYR" w:hAnsi="Times New Roman CYR" w:cs="Times New Roman CYR"/>
        </w:rPr>
      </w:pPr>
    </w:p>
    <w:p w:rsidR="006D36A6" w:rsidRDefault="006B03CF" w:rsidP="00C30B75">
      <w:pPr>
        <w:spacing w:line="276" w:lineRule="auto"/>
        <w:ind w:firstLine="741"/>
        <w:jc w:val="both"/>
        <w:rPr>
          <w:sz w:val="28"/>
          <w:szCs w:val="28"/>
        </w:rPr>
      </w:pPr>
      <w:r w:rsidRPr="00A63CEF">
        <w:rPr>
          <w:sz w:val="28"/>
          <w:szCs w:val="28"/>
        </w:rPr>
        <w:t>1.</w:t>
      </w:r>
      <w:r>
        <w:rPr>
          <w:sz w:val="28"/>
          <w:szCs w:val="28"/>
        </w:rPr>
        <w:t xml:space="preserve"> Внести в постановление </w:t>
      </w:r>
      <w:r w:rsidR="007A44E1" w:rsidRPr="007A44E1">
        <w:rPr>
          <w:sz w:val="28"/>
        </w:rPr>
        <w:t>Территориальн</w:t>
      </w:r>
      <w:r w:rsidR="007A44E1">
        <w:rPr>
          <w:sz w:val="28"/>
        </w:rPr>
        <w:t>ой</w:t>
      </w:r>
      <w:r w:rsidR="007A44E1" w:rsidRPr="007A44E1">
        <w:rPr>
          <w:sz w:val="28"/>
        </w:rPr>
        <w:t xml:space="preserve"> избирательн</w:t>
      </w:r>
      <w:r w:rsidR="007A44E1">
        <w:rPr>
          <w:sz w:val="28"/>
        </w:rPr>
        <w:t>ой</w:t>
      </w:r>
      <w:r w:rsidR="007A44E1" w:rsidRPr="007A44E1">
        <w:rPr>
          <w:sz w:val="28"/>
        </w:rPr>
        <w:t xml:space="preserve"> комисси</w:t>
      </w:r>
      <w:r w:rsidR="007A44E1">
        <w:rPr>
          <w:sz w:val="28"/>
        </w:rPr>
        <w:t>и</w:t>
      </w:r>
      <w:r w:rsidR="007A44E1" w:rsidRPr="007A44E1">
        <w:rPr>
          <w:sz w:val="28"/>
        </w:rPr>
        <w:t xml:space="preserve"> города Каменск-Шахтинский Ростовской области </w:t>
      </w:r>
      <w:r w:rsidRPr="00304915">
        <w:rPr>
          <w:sz w:val="28"/>
        </w:rPr>
        <w:t xml:space="preserve">от </w:t>
      </w:r>
      <w:r w:rsidR="007A44E1">
        <w:rPr>
          <w:sz w:val="28"/>
        </w:rPr>
        <w:t>17</w:t>
      </w:r>
      <w:r w:rsidRPr="00304915">
        <w:rPr>
          <w:sz w:val="28"/>
        </w:rPr>
        <w:t>.0</w:t>
      </w:r>
      <w:r w:rsidR="007A44E1">
        <w:rPr>
          <w:sz w:val="28"/>
        </w:rPr>
        <w:t>5</w:t>
      </w:r>
      <w:r w:rsidRPr="00304915">
        <w:rPr>
          <w:sz w:val="28"/>
        </w:rPr>
        <w:t>.20</w:t>
      </w:r>
      <w:r w:rsidR="007A44E1">
        <w:rPr>
          <w:sz w:val="28"/>
        </w:rPr>
        <w:t>22</w:t>
      </w:r>
      <w:r w:rsidRPr="00304915">
        <w:rPr>
          <w:sz w:val="28"/>
        </w:rPr>
        <w:t xml:space="preserve"> № </w:t>
      </w:r>
      <w:r w:rsidR="007A44E1">
        <w:rPr>
          <w:sz w:val="28"/>
        </w:rPr>
        <w:t>50-10</w:t>
      </w:r>
      <w:r>
        <w:rPr>
          <w:sz w:val="28"/>
        </w:rPr>
        <w:t xml:space="preserve"> «</w:t>
      </w:r>
      <w:r w:rsidR="007A44E1" w:rsidRPr="007A44E1">
        <w:rPr>
          <w:sz w:val="28"/>
        </w:rPr>
        <w:t>О перечнях и формах документов, представляемых в избирательные комиссии кандидатами, уполномоченными представителями избирательных объединений при проведении дополнительных выборов депутата Каменск-Шахтинской городской Думы седьмого созыва по одномандатному избирательному округу №7</w:t>
      </w:r>
      <w:r>
        <w:rPr>
          <w:sz w:val="28"/>
        </w:rPr>
        <w:t xml:space="preserve">», следующие </w:t>
      </w:r>
      <w:r>
        <w:rPr>
          <w:sz w:val="28"/>
          <w:szCs w:val="28"/>
        </w:rPr>
        <w:t>изменения:</w:t>
      </w:r>
    </w:p>
    <w:p w:rsidR="00E22C0C" w:rsidRDefault="00B87E33" w:rsidP="00C30B75">
      <w:pPr>
        <w:spacing w:line="276" w:lineRule="auto"/>
        <w:ind w:firstLine="741"/>
        <w:jc w:val="both"/>
        <w:rPr>
          <w:rFonts w:eastAsiaTheme="minorHAnsi"/>
          <w:sz w:val="28"/>
          <w:szCs w:val="28"/>
          <w:lang w:eastAsia="en-US"/>
        </w:rPr>
      </w:pPr>
      <w:r>
        <w:rPr>
          <w:sz w:val="28"/>
          <w:szCs w:val="28"/>
        </w:rPr>
        <w:t>1) </w:t>
      </w:r>
      <w:r w:rsidR="00A3409B">
        <w:rPr>
          <w:sz w:val="28"/>
          <w:szCs w:val="28"/>
        </w:rPr>
        <w:t>п</w:t>
      </w:r>
      <w:r w:rsidR="00C30B75">
        <w:rPr>
          <w:sz w:val="28"/>
          <w:szCs w:val="28"/>
        </w:rPr>
        <w:t>риложение № 1</w:t>
      </w:r>
      <w:r w:rsidR="00741D72">
        <w:rPr>
          <w:sz w:val="28"/>
          <w:szCs w:val="28"/>
        </w:rPr>
        <w:t xml:space="preserve"> </w:t>
      </w:r>
      <w:r w:rsidR="00E81FEB">
        <w:rPr>
          <w:rFonts w:eastAsiaTheme="minorHAnsi"/>
          <w:sz w:val="28"/>
          <w:szCs w:val="28"/>
          <w:lang w:eastAsia="en-US"/>
        </w:rPr>
        <w:t>изложить в следующей редакции:</w:t>
      </w:r>
    </w:p>
    <w:p w:rsidR="0023349E" w:rsidRDefault="0023349E" w:rsidP="0023349E">
      <w:pPr>
        <w:widowControl w:val="0"/>
        <w:suppressAutoHyphens/>
        <w:ind w:left="3969"/>
        <w:jc w:val="center"/>
        <w:outlineLvl w:val="0"/>
        <w:rPr>
          <w:rFonts w:eastAsiaTheme="minorHAnsi"/>
          <w:sz w:val="28"/>
          <w:szCs w:val="28"/>
          <w:lang w:eastAsia="en-US"/>
        </w:rPr>
      </w:pPr>
    </w:p>
    <w:p w:rsidR="00C30B75" w:rsidRPr="007560C7" w:rsidRDefault="00E22C0C" w:rsidP="0023349E">
      <w:pPr>
        <w:widowControl w:val="0"/>
        <w:suppressAutoHyphens/>
        <w:ind w:left="3969"/>
        <w:jc w:val="center"/>
        <w:outlineLvl w:val="0"/>
      </w:pPr>
      <w:r>
        <w:rPr>
          <w:rFonts w:eastAsiaTheme="minorHAnsi"/>
          <w:sz w:val="28"/>
          <w:szCs w:val="28"/>
          <w:lang w:eastAsia="en-US"/>
        </w:rPr>
        <w:t>«</w:t>
      </w:r>
      <w:r w:rsidR="00C30B75" w:rsidRPr="007560C7">
        <w:t xml:space="preserve">Приложение № </w:t>
      </w:r>
      <w:r w:rsidR="00C30B75">
        <w:t>1</w:t>
      </w:r>
    </w:p>
    <w:p w:rsidR="00C30B75" w:rsidRDefault="00C30B75" w:rsidP="0023349E">
      <w:pPr>
        <w:widowControl w:val="0"/>
        <w:suppressAutoHyphens/>
        <w:ind w:left="3969"/>
        <w:jc w:val="center"/>
      </w:pPr>
      <w:r w:rsidRPr="007560C7">
        <w:t xml:space="preserve">к постановлению </w:t>
      </w:r>
      <w:r w:rsidR="007A44E1">
        <w:t>Территориальной и</w:t>
      </w:r>
      <w:r w:rsidRPr="007560C7">
        <w:t xml:space="preserve">збирательной комиссии </w:t>
      </w:r>
      <w:r w:rsidR="007A44E1">
        <w:t xml:space="preserve">города Каменск-Шахтинский </w:t>
      </w:r>
      <w:r w:rsidRPr="007560C7">
        <w:t>Ростовской области</w:t>
      </w:r>
      <w:r>
        <w:t xml:space="preserve"> </w:t>
      </w:r>
      <w:r w:rsidRPr="007560C7">
        <w:t xml:space="preserve">от </w:t>
      </w:r>
      <w:r w:rsidR="007A44E1">
        <w:t>17</w:t>
      </w:r>
      <w:r>
        <w:t>.0</w:t>
      </w:r>
      <w:r w:rsidR="007A44E1">
        <w:t>5</w:t>
      </w:r>
      <w:r>
        <w:t>.20</w:t>
      </w:r>
      <w:r w:rsidR="007A44E1">
        <w:t>22</w:t>
      </w:r>
      <w:r w:rsidRPr="007560C7">
        <w:t>г. №</w:t>
      </w:r>
      <w:r>
        <w:t xml:space="preserve"> </w:t>
      </w:r>
      <w:r w:rsidR="007A44E1">
        <w:t>50-10</w:t>
      </w:r>
    </w:p>
    <w:p w:rsidR="00C30B75" w:rsidRDefault="00C30B75" w:rsidP="0023349E">
      <w:pPr>
        <w:pStyle w:val="ab"/>
        <w:jc w:val="center"/>
        <w:rPr>
          <w:sz w:val="24"/>
          <w:szCs w:val="24"/>
        </w:rPr>
      </w:pPr>
      <w:proofErr w:type="gramStart"/>
      <w:r>
        <w:rPr>
          <w:sz w:val="24"/>
          <w:szCs w:val="24"/>
        </w:rPr>
        <w:t xml:space="preserve">(в редакции постановления Избирательной комиссии Ростовской области </w:t>
      </w:r>
      <w:proofErr w:type="gramEnd"/>
    </w:p>
    <w:p w:rsidR="00C30B75" w:rsidRDefault="00C30B75" w:rsidP="0023349E">
      <w:pPr>
        <w:pStyle w:val="ab"/>
        <w:jc w:val="center"/>
        <w:rPr>
          <w:sz w:val="24"/>
          <w:szCs w:val="24"/>
        </w:rPr>
      </w:pPr>
      <w:r>
        <w:rPr>
          <w:sz w:val="24"/>
          <w:szCs w:val="24"/>
        </w:rPr>
        <w:t xml:space="preserve">от </w:t>
      </w:r>
      <w:r w:rsidR="007A44E1">
        <w:rPr>
          <w:sz w:val="24"/>
          <w:szCs w:val="24"/>
        </w:rPr>
        <w:t>03.06.2022</w:t>
      </w:r>
      <w:r>
        <w:rPr>
          <w:sz w:val="24"/>
          <w:szCs w:val="24"/>
        </w:rPr>
        <w:t xml:space="preserve"> г. №</w:t>
      </w:r>
      <w:r w:rsidR="007A44E1">
        <w:rPr>
          <w:sz w:val="24"/>
          <w:szCs w:val="24"/>
        </w:rPr>
        <w:t>53-1</w:t>
      </w:r>
      <w:r>
        <w:rPr>
          <w:sz w:val="24"/>
          <w:szCs w:val="24"/>
        </w:rPr>
        <w:t>)</w:t>
      </w:r>
    </w:p>
    <w:p w:rsidR="00C30B75" w:rsidRDefault="00C30B75" w:rsidP="00C30B75">
      <w:pPr>
        <w:widowControl w:val="0"/>
        <w:suppressAutoHyphens/>
        <w:spacing w:line="276" w:lineRule="auto"/>
        <w:ind w:left="5670"/>
        <w:jc w:val="center"/>
        <w:outlineLvl w:val="0"/>
        <w:rPr>
          <w:rFonts w:eastAsiaTheme="minorHAnsi"/>
          <w:sz w:val="28"/>
          <w:szCs w:val="28"/>
          <w:lang w:eastAsia="en-US"/>
        </w:rPr>
      </w:pPr>
    </w:p>
    <w:p w:rsidR="00C30B75" w:rsidRPr="00C30B75" w:rsidRDefault="00C30B75" w:rsidP="009B12F5">
      <w:pPr>
        <w:pStyle w:val="a6"/>
        <w:spacing w:after="0"/>
        <w:jc w:val="center"/>
        <w:outlineLvl w:val="0"/>
        <w:rPr>
          <w:sz w:val="28"/>
          <w:szCs w:val="28"/>
        </w:rPr>
      </w:pPr>
      <w:r w:rsidRPr="00C30B75">
        <w:rPr>
          <w:sz w:val="28"/>
          <w:szCs w:val="28"/>
        </w:rPr>
        <w:t>ПЕРЕЧЕНЬ</w:t>
      </w:r>
    </w:p>
    <w:p w:rsidR="00C30B75" w:rsidRDefault="00C30B75" w:rsidP="009B12F5">
      <w:pPr>
        <w:pStyle w:val="a6"/>
        <w:spacing w:after="0"/>
        <w:jc w:val="center"/>
        <w:outlineLvl w:val="0"/>
        <w:rPr>
          <w:sz w:val="28"/>
          <w:szCs w:val="28"/>
        </w:rPr>
      </w:pPr>
      <w:r w:rsidRPr="00C30B75">
        <w:rPr>
          <w:sz w:val="28"/>
          <w:szCs w:val="28"/>
        </w:rPr>
        <w:t xml:space="preserve">документов, представляемых избирательными объединениями </w:t>
      </w:r>
      <w:r w:rsidRPr="00C30B75">
        <w:rPr>
          <w:sz w:val="28"/>
          <w:szCs w:val="28"/>
        </w:rPr>
        <w:br/>
        <w:t xml:space="preserve">в избирательные комиссии при проведении выборов депутатов </w:t>
      </w:r>
      <w:r w:rsidRPr="00C30B75">
        <w:rPr>
          <w:sz w:val="28"/>
          <w:szCs w:val="28"/>
        </w:rPr>
        <w:lastRenderedPageBreak/>
        <w:t xml:space="preserve">представительных органов муниципальных образований </w:t>
      </w:r>
      <w:r w:rsidRPr="00C30B75">
        <w:rPr>
          <w:sz w:val="28"/>
          <w:szCs w:val="28"/>
        </w:rPr>
        <w:br/>
        <w:t xml:space="preserve">в Ростовской области по одномандатным и (или) </w:t>
      </w:r>
      <w:r w:rsidRPr="00C30B75">
        <w:rPr>
          <w:sz w:val="28"/>
          <w:szCs w:val="28"/>
        </w:rPr>
        <w:br/>
        <w:t>многомандатным избирательным округам</w:t>
      </w:r>
    </w:p>
    <w:p w:rsidR="0023349E" w:rsidRDefault="0023349E" w:rsidP="009B12F5">
      <w:pPr>
        <w:pStyle w:val="a6"/>
        <w:spacing w:after="0"/>
        <w:jc w:val="center"/>
        <w:outlineLvl w:val="0"/>
        <w:rPr>
          <w:sz w:val="28"/>
          <w:szCs w:val="28"/>
        </w:rPr>
      </w:pPr>
    </w:p>
    <w:p w:rsidR="00C30B75" w:rsidRPr="005D28FB" w:rsidRDefault="00C30B75" w:rsidP="00F420B7">
      <w:pPr>
        <w:pStyle w:val="a6"/>
        <w:numPr>
          <w:ilvl w:val="0"/>
          <w:numId w:val="5"/>
        </w:numPr>
        <w:spacing w:after="0"/>
        <w:ind w:left="0" w:firstLine="709"/>
        <w:jc w:val="center"/>
        <w:rPr>
          <w:b/>
          <w:sz w:val="28"/>
          <w:szCs w:val="28"/>
          <w:u w:val="single"/>
        </w:rPr>
      </w:pPr>
      <w:r w:rsidRPr="00C30B75">
        <w:rPr>
          <w:sz w:val="28"/>
          <w:szCs w:val="28"/>
          <w:u w:val="single"/>
        </w:rPr>
        <w:t xml:space="preserve">Документы, представляемые уполномоченным представителем избирательного объединения в территориальную избирательную </w:t>
      </w:r>
      <w:r w:rsidRPr="00C30B75">
        <w:rPr>
          <w:sz w:val="28"/>
          <w:szCs w:val="28"/>
          <w:u w:val="single"/>
        </w:rPr>
        <w:br/>
        <w:t>комиссию</w:t>
      </w:r>
      <w:r w:rsidRPr="00C30B75">
        <w:rPr>
          <w:rStyle w:val="af1"/>
          <w:sz w:val="28"/>
          <w:szCs w:val="28"/>
          <w:u w:val="single"/>
        </w:rPr>
        <w:footnoteReference w:id="1"/>
      </w:r>
      <w:r w:rsidRPr="00C30B75">
        <w:rPr>
          <w:sz w:val="28"/>
          <w:szCs w:val="28"/>
          <w:u w:val="single"/>
        </w:rPr>
        <w:t xml:space="preserve"> (далее – ТИК) для </w:t>
      </w:r>
      <w:proofErr w:type="gramStart"/>
      <w:r w:rsidRPr="00C30B75">
        <w:rPr>
          <w:sz w:val="28"/>
          <w:szCs w:val="28"/>
          <w:u w:val="single"/>
        </w:rPr>
        <w:t>заверения списка</w:t>
      </w:r>
      <w:proofErr w:type="gramEnd"/>
      <w:r w:rsidRPr="00C30B75">
        <w:rPr>
          <w:sz w:val="28"/>
          <w:szCs w:val="28"/>
          <w:u w:val="single"/>
        </w:rPr>
        <w:t xml:space="preserve"> кандидатов </w:t>
      </w:r>
      <w:r w:rsidRPr="00C30B75">
        <w:rPr>
          <w:sz w:val="28"/>
          <w:szCs w:val="28"/>
          <w:u w:val="single"/>
        </w:rPr>
        <w:br/>
        <w:t>по одномандатным (многомандатным) избирательным округам</w:t>
      </w:r>
      <w:r w:rsidRPr="00C30B75">
        <w:rPr>
          <w:rStyle w:val="af1"/>
          <w:sz w:val="28"/>
          <w:szCs w:val="28"/>
          <w:u w:val="single"/>
        </w:rPr>
        <w:footnoteReference w:id="2"/>
      </w:r>
    </w:p>
    <w:p w:rsidR="005D28FB" w:rsidRPr="00C30B75" w:rsidRDefault="005D28FB" w:rsidP="005D28FB">
      <w:pPr>
        <w:pStyle w:val="a6"/>
        <w:spacing w:after="0"/>
        <w:ind w:left="709"/>
        <w:rPr>
          <w:b/>
          <w:sz w:val="28"/>
          <w:szCs w:val="28"/>
          <w:u w:val="single"/>
        </w:rPr>
      </w:pPr>
    </w:p>
    <w:p w:rsidR="00C30B75" w:rsidRPr="00C30B75" w:rsidRDefault="00C30B75" w:rsidP="00F420B7">
      <w:pPr>
        <w:pStyle w:val="a6"/>
        <w:numPr>
          <w:ilvl w:val="1"/>
          <w:numId w:val="1"/>
        </w:numPr>
        <w:spacing w:after="0" w:line="276" w:lineRule="auto"/>
        <w:ind w:left="0" w:firstLine="709"/>
        <w:jc w:val="both"/>
        <w:rPr>
          <w:b/>
          <w:sz w:val="28"/>
          <w:szCs w:val="28"/>
        </w:rPr>
      </w:pPr>
      <w:proofErr w:type="gramStart"/>
      <w:r w:rsidRPr="00C30B75">
        <w:rPr>
          <w:sz w:val="28"/>
          <w:szCs w:val="28"/>
        </w:rPr>
        <w:t xml:space="preserve">Список кандидатов по одномандатным (многомандатным) избирательным округам на бумажном носителе и в машиночитаемом виде, </w:t>
      </w:r>
      <w:r w:rsidRPr="00C30B75">
        <w:rPr>
          <w:sz w:val="28"/>
          <w:szCs w:val="28"/>
        </w:rPr>
        <w:br/>
        <w:t xml:space="preserve">в котором указываются фамилия, имя и отчество каждого включенного </w:t>
      </w:r>
      <w:r w:rsidRPr="00C30B75">
        <w:rPr>
          <w:sz w:val="28"/>
          <w:szCs w:val="28"/>
        </w:rPr>
        <w:br/>
        <w:t>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w:t>
      </w:r>
      <w:proofErr w:type="gramEnd"/>
      <w:r w:rsidRPr="00C30B75">
        <w:rPr>
          <w:sz w:val="28"/>
          <w:szCs w:val="28"/>
        </w:rPr>
        <w:t xml:space="preserve"> (или) наименование одномандатного (многомандатного) избирательного округа, </w:t>
      </w:r>
      <w:r w:rsidRPr="00C30B75">
        <w:rPr>
          <w:sz w:val="28"/>
          <w:szCs w:val="28"/>
        </w:rPr>
        <w:br/>
        <w:t xml:space="preserve">по которому выдвигается </w:t>
      </w:r>
      <w:r w:rsidRPr="008724B6">
        <w:rPr>
          <w:sz w:val="28"/>
          <w:szCs w:val="28"/>
        </w:rPr>
        <w:t xml:space="preserve">кандидат (приложение № </w:t>
      </w:r>
      <w:r w:rsidR="008724B6" w:rsidRPr="008724B6">
        <w:rPr>
          <w:sz w:val="28"/>
          <w:szCs w:val="28"/>
        </w:rPr>
        <w:t>3</w:t>
      </w:r>
      <w:r w:rsidRPr="00C30B75">
        <w:rPr>
          <w:sz w:val="28"/>
          <w:szCs w:val="28"/>
        </w:rPr>
        <w:t xml:space="preserve"> – обязательная форма)</w:t>
      </w:r>
      <w:r w:rsidRPr="00C30B75">
        <w:rPr>
          <w:rStyle w:val="af1"/>
          <w:sz w:val="28"/>
          <w:szCs w:val="28"/>
        </w:rPr>
        <w:footnoteReference w:id="3"/>
      </w:r>
      <w:r w:rsidRPr="00C30B75">
        <w:rPr>
          <w:sz w:val="28"/>
          <w:szCs w:val="28"/>
        </w:rPr>
        <w:t>.</w:t>
      </w:r>
    </w:p>
    <w:p w:rsidR="00C30B75" w:rsidRPr="00C30B75" w:rsidRDefault="00C30B75" w:rsidP="00F420B7">
      <w:pPr>
        <w:autoSpaceDE w:val="0"/>
        <w:autoSpaceDN w:val="0"/>
        <w:adjustRightInd w:val="0"/>
        <w:spacing w:line="276" w:lineRule="auto"/>
        <w:ind w:firstLine="709"/>
        <w:jc w:val="both"/>
        <w:rPr>
          <w:b/>
          <w:sz w:val="28"/>
          <w:szCs w:val="28"/>
        </w:rPr>
      </w:pPr>
      <w:r w:rsidRPr="00C30B75">
        <w:rPr>
          <w:rFonts w:eastAsiaTheme="minorHAnsi"/>
          <w:sz w:val="28"/>
          <w:szCs w:val="28"/>
          <w:lang w:eastAsia="en-US"/>
        </w:rPr>
        <w:t>1</w:t>
      </w:r>
      <w:r w:rsidR="00453606">
        <w:rPr>
          <w:sz w:val="28"/>
          <w:szCs w:val="28"/>
        </w:rPr>
        <w:t>.2. </w:t>
      </w:r>
      <w:r w:rsidRPr="00C30B75">
        <w:rPr>
          <w:sz w:val="28"/>
          <w:szCs w:val="28"/>
        </w:rPr>
        <w:t xml:space="preserve">Заявление каждого кандидата, включенного в список кандидатов </w:t>
      </w:r>
      <w:r w:rsidRPr="00C30B75">
        <w:rPr>
          <w:sz w:val="28"/>
          <w:szCs w:val="28"/>
        </w:rPr>
        <w:br/>
        <w:t xml:space="preserve">по одномандатным (многомандатным) избирательным округам, о согласии баллотироваться по соответствующему одномандатному (многомандатному) избирательному округу (приложение № </w:t>
      </w:r>
      <w:r w:rsidR="008724B6">
        <w:rPr>
          <w:sz w:val="28"/>
          <w:szCs w:val="28"/>
        </w:rPr>
        <w:t>5</w:t>
      </w:r>
      <w:r w:rsidRPr="00C30B75">
        <w:rPr>
          <w:sz w:val="28"/>
          <w:szCs w:val="28"/>
        </w:rPr>
        <w:t xml:space="preserve"> – рекомендуемая форма)</w:t>
      </w:r>
      <w:r w:rsidRPr="00C30B75">
        <w:rPr>
          <w:rStyle w:val="af1"/>
          <w:sz w:val="28"/>
          <w:szCs w:val="28"/>
        </w:rPr>
        <w:footnoteReference w:id="4"/>
      </w:r>
      <w:r w:rsidRPr="00C30B75">
        <w:rPr>
          <w:sz w:val="28"/>
          <w:szCs w:val="28"/>
        </w:rPr>
        <w:t>.</w:t>
      </w:r>
    </w:p>
    <w:p w:rsidR="00C30B75" w:rsidRPr="00C30B75" w:rsidRDefault="00C30B75" w:rsidP="00F420B7">
      <w:pPr>
        <w:pStyle w:val="a6"/>
        <w:spacing w:after="0" w:line="276" w:lineRule="auto"/>
        <w:ind w:firstLine="709"/>
        <w:jc w:val="both"/>
        <w:rPr>
          <w:sz w:val="28"/>
          <w:szCs w:val="28"/>
        </w:rPr>
      </w:pPr>
      <w:r w:rsidRPr="00C30B75">
        <w:rPr>
          <w:sz w:val="28"/>
          <w:szCs w:val="28"/>
        </w:rPr>
        <w:t>В заявлении должно содержаться обязательство кандидата в случае его избрания прекратить деятельность, несовместимую со статусом депутата представительного органа муниципального образования.</w:t>
      </w:r>
    </w:p>
    <w:p w:rsidR="00C30B75" w:rsidRPr="00C30B75" w:rsidRDefault="00C30B75" w:rsidP="00F420B7">
      <w:pPr>
        <w:pStyle w:val="a6"/>
        <w:spacing w:after="0" w:line="276" w:lineRule="auto"/>
        <w:ind w:firstLine="709"/>
        <w:jc w:val="both"/>
        <w:rPr>
          <w:b/>
          <w:sz w:val="28"/>
          <w:szCs w:val="28"/>
        </w:rPr>
      </w:pPr>
      <w:r w:rsidRPr="00C30B75">
        <w:rPr>
          <w:sz w:val="28"/>
          <w:szCs w:val="28"/>
        </w:rPr>
        <w:t xml:space="preserve">В заявлении обязательно указываются следующие сведения </w:t>
      </w:r>
      <w:r w:rsidRPr="00C30B75">
        <w:rPr>
          <w:sz w:val="28"/>
          <w:szCs w:val="28"/>
        </w:rPr>
        <w:br/>
        <w:t>о кандидате:</w:t>
      </w:r>
    </w:p>
    <w:p w:rsidR="00C30B75" w:rsidRPr="00C30B75" w:rsidRDefault="00C30B75" w:rsidP="00F420B7">
      <w:pPr>
        <w:pStyle w:val="a6"/>
        <w:spacing w:after="0" w:line="276" w:lineRule="auto"/>
        <w:ind w:firstLine="709"/>
        <w:jc w:val="both"/>
        <w:rPr>
          <w:b/>
          <w:sz w:val="28"/>
          <w:szCs w:val="28"/>
        </w:rPr>
      </w:pPr>
      <w:r w:rsidRPr="00C30B75">
        <w:rPr>
          <w:sz w:val="28"/>
          <w:szCs w:val="28"/>
        </w:rPr>
        <w:t>фамилия, имя, отчество;</w:t>
      </w:r>
    </w:p>
    <w:p w:rsidR="00C30B75" w:rsidRPr="00C30B75" w:rsidRDefault="00C30B75" w:rsidP="00F420B7">
      <w:pPr>
        <w:pStyle w:val="a6"/>
        <w:spacing w:after="0" w:line="276" w:lineRule="auto"/>
        <w:ind w:firstLine="709"/>
        <w:jc w:val="both"/>
        <w:rPr>
          <w:b/>
          <w:sz w:val="28"/>
          <w:szCs w:val="28"/>
        </w:rPr>
      </w:pPr>
      <w:r w:rsidRPr="00C30B75">
        <w:rPr>
          <w:sz w:val="28"/>
          <w:szCs w:val="28"/>
        </w:rPr>
        <w:t>дата и место рождения;</w:t>
      </w:r>
    </w:p>
    <w:p w:rsidR="00C30B75" w:rsidRPr="00C30B75" w:rsidRDefault="00C30B75" w:rsidP="00F420B7">
      <w:pPr>
        <w:pStyle w:val="a6"/>
        <w:spacing w:after="0" w:line="276" w:lineRule="auto"/>
        <w:ind w:firstLine="709"/>
        <w:jc w:val="both"/>
        <w:rPr>
          <w:b/>
          <w:sz w:val="28"/>
          <w:szCs w:val="28"/>
        </w:rPr>
      </w:pPr>
      <w:r w:rsidRPr="00C30B75">
        <w:rPr>
          <w:sz w:val="28"/>
          <w:szCs w:val="28"/>
        </w:rPr>
        <w:t>адрес места жительства;</w:t>
      </w:r>
    </w:p>
    <w:p w:rsidR="00C30B75" w:rsidRPr="00C30B75" w:rsidRDefault="00C30B75" w:rsidP="00F420B7">
      <w:pPr>
        <w:pStyle w:val="a6"/>
        <w:spacing w:after="0" w:line="276" w:lineRule="auto"/>
        <w:ind w:firstLine="709"/>
        <w:jc w:val="both"/>
        <w:rPr>
          <w:b/>
          <w:sz w:val="28"/>
          <w:szCs w:val="28"/>
        </w:rPr>
      </w:pPr>
      <w:r w:rsidRPr="00C30B75">
        <w:rPr>
          <w:sz w:val="28"/>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C30B75" w:rsidRPr="00C30B75" w:rsidRDefault="00C30B75" w:rsidP="00F420B7">
      <w:pPr>
        <w:pStyle w:val="a6"/>
        <w:spacing w:after="0" w:line="276" w:lineRule="auto"/>
        <w:ind w:firstLine="709"/>
        <w:jc w:val="both"/>
        <w:rPr>
          <w:rFonts w:eastAsiaTheme="minorHAnsi"/>
          <w:bCs/>
          <w:sz w:val="28"/>
          <w:szCs w:val="28"/>
          <w:lang w:eastAsia="en-US"/>
        </w:rPr>
      </w:pPr>
      <w:r w:rsidRPr="00C30B75">
        <w:rPr>
          <w:rFonts w:eastAsiaTheme="minorHAnsi"/>
          <w:bCs/>
          <w:sz w:val="28"/>
          <w:szCs w:val="28"/>
          <w:lang w:eastAsia="en-US"/>
        </w:rPr>
        <w:t>страховой номер</w:t>
      </w:r>
      <w:r>
        <w:rPr>
          <w:rFonts w:eastAsiaTheme="minorHAnsi"/>
          <w:bCs/>
          <w:sz w:val="28"/>
          <w:szCs w:val="28"/>
          <w:lang w:eastAsia="en-US"/>
        </w:rPr>
        <w:t xml:space="preserve"> индивидуального лицевого счета;</w:t>
      </w:r>
    </w:p>
    <w:p w:rsidR="00C30B75" w:rsidRPr="00C30B75" w:rsidRDefault="00C30B75" w:rsidP="00F420B7">
      <w:pPr>
        <w:pStyle w:val="a6"/>
        <w:spacing w:after="0" w:line="276" w:lineRule="auto"/>
        <w:ind w:firstLine="709"/>
        <w:jc w:val="both"/>
        <w:rPr>
          <w:b/>
          <w:sz w:val="28"/>
          <w:szCs w:val="28"/>
        </w:rPr>
      </w:pPr>
      <w:r w:rsidRPr="00C30B75">
        <w:rPr>
          <w:sz w:val="28"/>
          <w:szCs w:val="28"/>
        </w:rPr>
        <w:t>гражданство;</w:t>
      </w:r>
    </w:p>
    <w:p w:rsidR="00C30B75" w:rsidRPr="00C30B75" w:rsidRDefault="00C30B75" w:rsidP="00F420B7">
      <w:pPr>
        <w:pStyle w:val="a6"/>
        <w:spacing w:after="0" w:line="276" w:lineRule="auto"/>
        <w:ind w:firstLine="709"/>
        <w:jc w:val="both"/>
        <w:rPr>
          <w:b/>
          <w:sz w:val="28"/>
          <w:szCs w:val="28"/>
        </w:rPr>
      </w:pPr>
      <w:r w:rsidRPr="00C30B75">
        <w:rPr>
          <w:sz w:val="28"/>
          <w:szCs w:val="28"/>
        </w:rPr>
        <w:lastRenderedPageBreak/>
        <w:t>основное место работы или службы, занимаемая должность (в случае отсутствия основного места работы или службы – род занятий)</w:t>
      </w:r>
      <w:r>
        <w:rPr>
          <w:sz w:val="28"/>
          <w:szCs w:val="28"/>
        </w:rPr>
        <w:t>.</w:t>
      </w:r>
    </w:p>
    <w:p w:rsidR="00C30B75" w:rsidRPr="00C30B75" w:rsidRDefault="00C30B75" w:rsidP="00F420B7">
      <w:pPr>
        <w:pStyle w:val="a6"/>
        <w:spacing w:after="0" w:line="276" w:lineRule="auto"/>
        <w:ind w:firstLine="709"/>
        <w:jc w:val="both"/>
        <w:rPr>
          <w:b/>
          <w:sz w:val="28"/>
          <w:szCs w:val="28"/>
        </w:rPr>
      </w:pPr>
      <w:r w:rsidRPr="00C30B75">
        <w:rPr>
          <w:sz w:val="28"/>
          <w:szCs w:val="28"/>
        </w:rPr>
        <w:t>В заявлении указываются следующие сведения о кандидате при их наличии:</w:t>
      </w:r>
    </w:p>
    <w:p w:rsidR="00C30B75" w:rsidRPr="00C30B75" w:rsidRDefault="00C30B75" w:rsidP="00F420B7">
      <w:pPr>
        <w:pStyle w:val="a6"/>
        <w:spacing w:after="0" w:line="276" w:lineRule="auto"/>
        <w:ind w:firstLine="709"/>
        <w:jc w:val="both"/>
        <w:rPr>
          <w:sz w:val="28"/>
          <w:szCs w:val="28"/>
        </w:rPr>
      </w:pPr>
      <w:r w:rsidRPr="00C30B75">
        <w:rPr>
          <w:sz w:val="28"/>
          <w:szCs w:val="28"/>
        </w:rPr>
        <w:t>идентификационный номер налогоплательщика;</w:t>
      </w:r>
    </w:p>
    <w:p w:rsidR="00002AA0" w:rsidRDefault="00C30B75" w:rsidP="00002AA0">
      <w:pPr>
        <w:pStyle w:val="a6"/>
        <w:spacing w:after="0" w:line="276" w:lineRule="auto"/>
        <w:ind w:firstLine="709"/>
        <w:jc w:val="both"/>
        <w:rPr>
          <w:sz w:val="28"/>
          <w:szCs w:val="28"/>
        </w:rPr>
      </w:pPr>
      <w:r w:rsidRPr="00C30B75">
        <w:rPr>
          <w:sz w:val="28"/>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C30B75">
        <w:rPr>
          <w:sz w:val="28"/>
          <w:szCs w:val="28"/>
        </w:rPr>
        <w:br/>
        <w:t>и реквизитов документа об образовании и о квалификации</w:t>
      </w:r>
      <w:r w:rsidR="00002AA0">
        <w:rPr>
          <w:sz w:val="28"/>
          <w:szCs w:val="28"/>
        </w:rPr>
        <w:t>.</w:t>
      </w:r>
      <w:bookmarkStart w:id="0" w:name="Par0"/>
      <w:bookmarkEnd w:id="0"/>
    </w:p>
    <w:p w:rsidR="00002AA0" w:rsidRDefault="00002AA0" w:rsidP="00002AA0">
      <w:pPr>
        <w:pStyle w:val="a6"/>
        <w:widowControl w:val="0"/>
        <w:spacing w:after="0" w:line="276" w:lineRule="auto"/>
        <w:ind w:firstLine="709"/>
        <w:jc w:val="both"/>
        <w:rPr>
          <w:sz w:val="28"/>
          <w:szCs w:val="28"/>
        </w:rPr>
      </w:pPr>
      <w:r w:rsidRPr="00C30B75">
        <w:rPr>
          <w:sz w:val="28"/>
          <w:szCs w:val="28"/>
        </w:rPr>
        <w:t xml:space="preserve">Если кандидат является депутатом и осуществляет свои полномочия </w:t>
      </w:r>
      <w:r w:rsidRPr="00C30B75">
        <w:rPr>
          <w:sz w:val="28"/>
          <w:szCs w:val="28"/>
        </w:rPr>
        <w:br/>
        <w:t xml:space="preserve">на непостоянной основе, в заявлении должны быть указаны сведения об этом </w:t>
      </w:r>
      <w:r w:rsidRPr="00C30B75">
        <w:rPr>
          <w:sz w:val="28"/>
          <w:szCs w:val="28"/>
        </w:rPr>
        <w:br/>
        <w:t>и наименование соответствующего представительного органа.</w:t>
      </w:r>
    </w:p>
    <w:p w:rsidR="00002AA0" w:rsidRPr="00002AA0" w:rsidRDefault="00002AA0" w:rsidP="00002AA0">
      <w:pPr>
        <w:pStyle w:val="a6"/>
        <w:spacing w:after="0" w:line="276" w:lineRule="auto"/>
        <w:ind w:firstLine="709"/>
        <w:jc w:val="both"/>
        <w:rPr>
          <w:rFonts w:eastAsiaTheme="minorHAnsi"/>
          <w:sz w:val="28"/>
          <w:szCs w:val="28"/>
          <w:lang w:eastAsia="en-US"/>
        </w:rPr>
      </w:pPr>
      <w:r w:rsidRPr="00002AA0">
        <w:rPr>
          <w:rFonts w:eastAsiaTheme="minorHAnsi"/>
          <w:sz w:val="28"/>
          <w:szCs w:val="28"/>
          <w:lang w:eastAsia="en-US"/>
        </w:rPr>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C30B75" w:rsidRPr="00C30B75" w:rsidRDefault="00C30B75" w:rsidP="00F420B7">
      <w:pPr>
        <w:pStyle w:val="a6"/>
        <w:spacing w:after="0" w:line="276" w:lineRule="auto"/>
        <w:ind w:firstLine="709"/>
        <w:jc w:val="both"/>
        <w:rPr>
          <w:rFonts w:eastAsiaTheme="minorHAnsi"/>
          <w:sz w:val="28"/>
          <w:szCs w:val="28"/>
          <w:lang w:eastAsia="en-US"/>
        </w:rPr>
      </w:pPr>
      <w:proofErr w:type="gramStart"/>
      <w:r w:rsidRPr="00C30B75">
        <w:rPr>
          <w:rFonts w:eastAsiaTheme="minorHAnsi"/>
          <w:sz w:val="28"/>
          <w:szCs w:val="28"/>
          <w:lang w:eastAsia="en-US"/>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proofErr w:type="gramEnd"/>
    </w:p>
    <w:p w:rsidR="00C30B75" w:rsidRDefault="00C30B75" w:rsidP="00F420B7">
      <w:pPr>
        <w:pStyle w:val="a6"/>
        <w:widowControl w:val="0"/>
        <w:spacing w:after="0" w:line="276" w:lineRule="auto"/>
        <w:ind w:firstLine="709"/>
        <w:jc w:val="both"/>
        <w:rPr>
          <w:sz w:val="28"/>
          <w:szCs w:val="28"/>
        </w:rPr>
      </w:pPr>
      <w:r w:rsidRPr="00C30B75">
        <w:rPr>
          <w:sz w:val="28"/>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w:t>
      </w:r>
      <w:proofErr w:type="gramStart"/>
      <w:r w:rsidRPr="00C30B75">
        <w:rPr>
          <w:sz w:val="28"/>
          <w:szCs w:val="28"/>
        </w:rPr>
        <w:t>позднее</w:t>
      </w:r>
      <w:proofErr w:type="gramEnd"/>
      <w:r w:rsidRPr="00C30B75">
        <w:rPr>
          <w:sz w:val="28"/>
          <w:szCs w:val="28"/>
        </w:rPr>
        <w:t xml:space="preserve"> чем за один год до дня голосования в установленном законом порядке, и свой статус </w:t>
      </w:r>
      <w:r w:rsidRPr="00C30B75">
        <w:rPr>
          <w:sz w:val="28"/>
          <w:szCs w:val="28"/>
        </w:rPr>
        <w:br/>
        <w:t xml:space="preserve">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w:t>
      </w:r>
      <w:r w:rsidRPr="00C30B75">
        <w:rPr>
          <w:sz w:val="28"/>
          <w:szCs w:val="28"/>
        </w:rPr>
        <w:br/>
      </w:r>
      <w:r w:rsidRPr="008724B6">
        <w:rPr>
          <w:sz w:val="28"/>
          <w:szCs w:val="28"/>
        </w:rPr>
        <w:t xml:space="preserve">№ </w:t>
      </w:r>
      <w:r w:rsidR="008724B6" w:rsidRPr="008724B6">
        <w:rPr>
          <w:sz w:val="28"/>
          <w:szCs w:val="28"/>
        </w:rPr>
        <w:t>7</w:t>
      </w:r>
      <w:r w:rsidRPr="008724B6">
        <w:rPr>
          <w:sz w:val="28"/>
          <w:szCs w:val="28"/>
        </w:rPr>
        <w:t xml:space="preserve"> – рекомендуемая форма)</w:t>
      </w:r>
      <w:r w:rsidRPr="008724B6">
        <w:rPr>
          <w:rStyle w:val="af1"/>
          <w:sz w:val="28"/>
          <w:szCs w:val="28"/>
        </w:rPr>
        <w:footnoteReference w:id="5"/>
      </w:r>
      <w:r w:rsidRPr="008724B6">
        <w:rPr>
          <w:sz w:val="28"/>
          <w:szCs w:val="28"/>
        </w:rPr>
        <w:t>.</w:t>
      </w:r>
      <w:r>
        <w:rPr>
          <w:sz w:val="28"/>
          <w:szCs w:val="28"/>
        </w:rPr>
        <w:t xml:space="preserve"> </w:t>
      </w:r>
    </w:p>
    <w:p w:rsidR="00C30B75" w:rsidRPr="00C30B75" w:rsidRDefault="00C30B75" w:rsidP="00F420B7">
      <w:pPr>
        <w:pStyle w:val="a6"/>
        <w:widowControl w:val="0"/>
        <w:spacing w:after="0" w:line="276" w:lineRule="auto"/>
        <w:ind w:firstLine="709"/>
        <w:jc w:val="both"/>
        <w:rPr>
          <w:b/>
          <w:sz w:val="28"/>
          <w:szCs w:val="28"/>
        </w:rPr>
      </w:pPr>
      <w:r>
        <w:rPr>
          <w:sz w:val="28"/>
          <w:szCs w:val="28"/>
        </w:rPr>
        <w:t xml:space="preserve">1.3. </w:t>
      </w:r>
      <w:proofErr w:type="gramStart"/>
      <w:r w:rsidRPr="00C30B75">
        <w:rPr>
          <w:sz w:val="28"/>
          <w:szCs w:val="28"/>
        </w:rPr>
        <w:t>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 органа, уполномоченного на то уставом политической партии, иного общественного 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w:t>
      </w:r>
      <w:proofErr w:type="gramEnd"/>
      <w:r w:rsidRPr="00C30B75">
        <w:rPr>
          <w:sz w:val="28"/>
          <w:szCs w:val="28"/>
        </w:rPr>
        <w:t xml:space="preserve"> (конференцией, собранием) иного общественного объединения, его регионального или местного отделения о назначении уполномоченного </w:t>
      </w:r>
      <w:r w:rsidRPr="00C30B75">
        <w:rPr>
          <w:sz w:val="28"/>
          <w:szCs w:val="28"/>
        </w:rPr>
        <w:lastRenderedPageBreak/>
        <w:t>представителя (уполномоченных представителей) избирательного объединения</w:t>
      </w:r>
      <w:r w:rsidRPr="00C30B75">
        <w:rPr>
          <w:rStyle w:val="af1"/>
          <w:sz w:val="28"/>
          <w:szCs w:val="28"/>
        </w:rPr>
        <w:footnoteReference w:id="6"/>
      </w:r>
      <w:r w:rsidRPr="00C30B75">
        <w:rPr>
          <w:sz w:val="28"/>
          <w:szCs w:val="28"/>
        </w:rPr>
        <w:t>.</w:t>
      </w:r>
    </w:p>
    <w:p w:rsidR="00C30B75" w:rsidRPr="00C30B75" w:rsidRDefault="00C30B75" w:rsidP="00F420B7">
      <w:pPr>
        <w:pStyle w:val="a6"/>
        <w:spacing w:after="0" w:line="276" w:lineRule="auto"/>
        <w:ind w:firstLine="709"/>
        <w:jc w:val="both"/>
        <w:rPr>
          <w:b/>
          <w:sz w:val="28"/>
          <w:szCs w:val="28"/>
        </w:rPr>
      </w:pPr>
      <w:r w:rsidRPr="00C30B75">
        <w:rPr>
          <w:sz w:val="28"/>
          <w:szCs w:val="28"/>
        </w:rPr>
        <w:t xml:space="preserve">Решением обязательно должен быть назначен уполномоченный представитель, к полномочиям которого отнесены вопросы, связанные </w:t>
      </w:r>
      <w:r w:rsidRPr="00C30B75">
        <w:rPr>
          <w:sz w:val="28"/>
          <w:szCs w:val="28"/>
        </w:rPr>
        <w:br/>
        <w:t>с представлением списка кандидатов по одномандатным (многомандатным) избирательным округам в ТИК.</w:t>
      </w:r>
    </w:p>
    <w:p w:rsidR="00C30B75" w:rsidRDefault="00C30B75" w:rsidP="00F420B7">
      <w:pPr>
        <w:pStyle w:val="a6"/>
        <w:spacing w:after="0" w:line="276" w:lineRule="auto"/>
        <w:ind w:firstLine="709"/>
        <w:jc w:val="both"/>
        <w:rPr>
          <w:sz w:val="28"/>
          <w:szCs w:val="28"/>
        </w:rPr>
      </w:pPr>
      <w:proofErr w:type="gramStart"/>
      <w:r w:rsidRPr="00C30B75">
        <w:rPr>
          <w:sz w:val="28"/>
          <w:szCs w:val="28"/>
        </w:rPr>
        <w:t xml:space="preserve">В решении в отношении каждого из назначенных уполномоченных представителей избирательного объединения указываются: фамилия, имя </w:t>
      </w:r>
      <w:r w:rsidRPr="00C30B75">
        <w:rPr>
          <w:sz w:val="28"/>
          <w:szCs w:val="28"/>
        </w:rPr>
        <w:br/>
        <w:t xml:space="preserve">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w:t>
      </w:r>
      <w:r w:rsidRPr="00C30B75">
        <w:rPr>
          <w:sz w:val="28"/>
          <w:szCs w:val="28"/>
        </w:rPr>
        <w:br/>
        <w:t>места работы или службы – род занятий), адрес места жительства каждого уполномоченного представителя, а также его полномочия в пределах, предусмотренных Федеральным</w:t>
      </w:r>
      <w:proofErr w:type="gramEnd"/>
      <w:r w:rsidRPr="00C30B75">
        <w:rPr>
          <w:sz w:val="28"/>
          <w:szCs w:val="28"/>
        </w:rPr>
        <w:t xml:space="preserve"> законом «Об основных гарантиях избирательных прав и права на участие в референдуме граждан Российской Федерации» и Областным законом «О выборах и референдумах в Ростовской области».</w:t>
      </w:r>
    </w:p>
    <w:p w:rsidR="00C30B75" w:rsidRDefault="00C30B75" w:rsidP="00F420B7">
      <w:pPr>
        <w:pStyle w:val="a6"/>
        <w:spacing w:after="0" w:line="276" w:lineRule="auto"/>
        <w:ind w:firstLine="709"/>
        <w:jc w:val="both"/>
        <w:rPr>
          <w:sz w:val="28"/>
          <w:szCs w:val="28"/>
        </w:rPr>
      </w:pPr>
      <w:r>
        <w:rPr>
          <w:sz w:val="28"/>
          <w:szCs w:val="28"/>
        </w:rPr>
        <w:t>1.4.</w:t>
      </w:r>
      <w:r w:rsidR="009B12F5">
        <w:rPr>
          <w:sz w:val="28"/>
          <w:szCs w:val="28"/>
        </w:rPr>
        <w:t> </w:t>
      </w:r>
      <w:r w:rsidRPr="00C30B75">
        <w:rPr>
          <w:sz w:val="28"/>
          <w:szCs w:val="28"/>
        </w:rPr>
        <w:t>Список уполномоченных представителей избиратель</w:t>
      </w:r>
      <w:r w:rsidR="008724B6">
        <w:rPr>
          <w:sz w:val="28"/>
          <w:szCs w:val="28"/>
        </w:rPr>
        <w:t>ного объединения (приложение № 8</w:t>
      </w:r>
      <w:r w:rsidRPr="00C30B75">
        <w:rPr>
          <w:sz w:val="28"/>
          <w:szCs w:val="28"/>
        </w:rPr>
        <w:t xml:space="preserve"> – рекомендуемая форма), к которому прилагается письменное заявление каждого из перечисленных в данном списке лиц о согласии быть уполномоченны</w:t>
      </w:r>
      <w:r w:rsidR="008724B6">
        <w:rPr>
          <w:sz w:val="28"/>
          <w:szCs w:val="28"/>
        </w:rPr>
        <w:t>м представителем (приложение № 9</w:t>
      </w:r>
      <w:r w:rsidRPr="00C30B75">
        <w:rPr>
          <w:sz w:val="28"/>
          <w:szCs w:val="28"/>
        </w:rPr>
        <w:t xml:space="preserve"> – рекомендуемая форма).</w:t>
      </w:r>
    </w:p>
    <w:p w:rsidR="00C30B75" w:rsidRDefault="00C30B75" w:rsidP="00F420B7">
      <w:pPr>
        <w:pStyle w:val="a6"/>
        <w:spacing w:after="0" w:line="276" w:lineRule="auto"/>
        <w:ind w:firstLine="709"/>
        <w:jc w:val="both"/>
        <w:rPr>
          <w:sz w:val="28"/>
          <w:szCs w:val="28"/>
        </w:rPr>
      </w:pPr>
      <w:r>
        <w:rPr>
          <w:sz w:val="28"/>
          <w:szCs w:val="28"/>
        </w:rPr>
        <w:t xml:space="preserve">1.5. </w:t>
      </w:r>
      <w:r w:rsidRPr="00C30B75">
        <w:rPr>
          <w:sz w:val="28"/>
          <w:szCs w:val="28"/>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Pr="00C30B75">
        <w:rPr>
          <w:sz w:val="28"/>
          <w:szCs w:val="28"/>
        </w:rPr>
        <w:br/>
        <w:t>в сфере регистрации общественных объединений.</w:t>
      </w:r>
    </w:p>
    <w:p w:rsidR="00C30B75" w:rsidRDefault="00C30B75" w:rsidP="00F420B7">
      <w:pPr>
        <w:pStyle w:val="a6"/>
        <w:spacing w:after="0" w:line="276" w:lineRule="auto"/>
        <w:ind w:firstLine="709"/>
        <w:jc w:val="both"/>
        <w:rPr>
          <w:sz w:val="28"/>
          <w:szCs w:val="28"/>
        </w:rPr>
      </w:pPr>
      <w:r>
        <w:rPr>
          <w:sz w:val="28"/>
          <w:szCs w:val="28"/>
        </w:rPr>
        <w:t xml:space="preserve">1.6. </w:t>
      </w:r>
      <w:r w:rsidRPr="00C30B75">
        <w:rPr>
          <w:sz w:val="28"/>
          <w:szCs w:val="28"/>
        </w:rPr>
        <w:t>Если избирательное объединение не является юридическим лицом, также (в дополнение к указанной в пункте 1.5 настоящего перечня копии документа) решение о создании избирательного объединения.</w:t>
      </w:r>
    </w:p>
    <w:p w:rsidR="00C30B75" w:rsidRDefault="009B12F5" w:rsidP="00F420B7">
      <w:pPr>
        <w:pStyle w:val="a6"/>
        <w:spacing w:after="0" w:line="276" w:lineRule="auto"/>
        <w:ind w:firstLine="709"/>
        <w:jc w:val="both"/>
        <w:rPr>
          <w:sz w:val="28"/>
          <w:szCs w:val="28"/>
        </w:rPr>
      </w:pPr>
      <w:r>
        <w:rPr>
          <w:sz w:val="28"/>
          <w:szCs w:val="28"/>
        </w:rPr>
        <w:t>1.7. </w:t>
      </w:r>
      <w:r w:rsidR="00C30B75" w:rsidRPr="00C30B75">
        <w:rPr>
          <w:sz w:val="28"/>
          <w:szCs w:val="28"/>
        </w:rPr>
        <w:t>Копия устава общественного объединения (за исключением политических партий, их региональных отделений и иных структурных подразделений), заверенная постоянно действующим руководящим органом общественного объединения.</w:t>
      </w:r>
    </w:p>
    <w:p w:rsidR="00C30B75" w:rsidRDefault="00453606" w:rsidP="00F420B7">
      <w:pPr>
        <w:pStyle w:val="a6"/>
        <w:spacing w:after="0" w:line="276" w:lineRule="auto"/>
        <w:ind w:firstLine="709"/>
        <w:jc w:val="both"/>
        <w:rPr>
          <w:sz w:val="28"/>
          <w:szCs w:val="28"/>
        </w:rPr>
      </w:pPr>
      <w:r>
        <w:rPr>
          <w:sz w:val="28"/>
          <w:szCs w:val="28"/>
        </w:rPr>
        <w:t>1.8. </w:t>
      </w:r>
      <w:proofErr w:type="gramStart"/>
      <w:r w:rsidR="00C30B75" w:rsidRPr="00C30B75">
        <w:rPr>
          <w:sz w:val="28"/>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 w:tooltip="Федеральный закон от 11.07.2001 N 95-ФЗ (ред. от 24.11.2014) &quot;О политических партиях&quot; (с изм. и доп., вступ. в силу с 01.01.2015){КонсультантПлюс}" w:history="1">
        <w:r w:rsidR="00C30B75" w:rsidRPr="00C30B75">
          <w:rPr>
            <w:sz w:val="28"/>
            <w:szCs w:val="28"/>
          </w:rPr>
          <w:t>законом</w:t>
        </w:r>
      </w:hyperlink>
      <w:r w:rsidR="00C30B75" w:rsidRPr="00C30B75">
        <w:rPr>
          <w:sz w:val="28"/>
          <w:szCs w:val="28"/>
        </w:rPr>
        <w:t xml:space="preserve"> «О политических партиях», соответствующего органа политической партии, ее регионального отделения или иного структурного </w:t>
      </w:r>
      <w:r w:rsidR="00C30B75" w:rsidRPr="00C30B75">
        <w:rPr>
          <w:sz w:val="28"/>
          <w:szCs w:val="28"/>
        </w:rPr>
        <w:lastRenderedPageBreak/>
        <w:t>подразделения), съезда (конференции, собрания) иного общественного объединения, его регионального или местного отделения о выдвижении кандидатов по одномандатным (многомандатным) избирательным округам списком.</w:t>
      </w:r>
      <w:proofErr w:type="gramEnd"/>
    </w:p>
    <w:p w:rsidR="00F420B7" w:rsidRDefault="009B12F5" w:rsidP="0023349E">
      <w:pPr>
        <w:pStyle w:val="a6"/>
        <w:spacing w:after="0" w:line="276" w:lineRule="auto"/>
        <w:ind w:firstLine="709"/>
        <w:jc w:val="both"/>
        <w:rPr>
          <w:sz w:val="28"/>
          <w:szCs w:val="28"/>
        </w:rPr>
      </w:pPr>
      <w:r>
        <w:rPr>
          <w:sz w:val="28"/>
          <w:szCs w:val="28"/>
        </w:rPr>
        <w:t>1.9.</w:t>
      </w:r>
      <w:r>
        <w:t> </w:t>
      </w:r>
      <w:r w:rsidR="00C30B75" w:rsidRPr="00C30B75">
        <w:rPr>
          <w:sz w:val="28"/>
          <w:szCs w:val="28"/>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rsidR="005D28FB" w:rsidRDefault="005D28FB" w:rsidP="0023349E">
      <w:pPr>
        <w:pStyle w:val="a6"/>
        <w:spacing w:after="0" w:line="276" w:lineRule="auto"/>
        <w:ind w:firstLine="709"/>
        <w:jc w:val="both"/>
        <w:rPr>
          <w:sz w:val="28"/>
          <w:szCs w:val="28"/>
        </w:rPr>
      </w:pPr>
    </w:p>
    <w:p w:rsidR="00C30B75" w:rsidRDefault="00C30B75" w:rsidP="0023349E">
      <w:pPr>
        <w:pStyle w:val="a6"/>
        <w:spacing w:after="0"/>
        <w:ind w:firstLine="709"/>
        <w:jc w:val="center"/>
        <w:rPr>
          <w:sz w:val="28"/>
          <w:szCs w:val="28"/>
          <w:u w:val="single"/>
        </w:rPr>
      </w:pPr>
      <w:r w:rsidRPr="00C30B75">
        <w:rPr>
          <w:sz w:val="28"/>
          <w:szCs w:val="28"/>
          <w:u w:val="single"/>
        </w:rPr>
        <w:t xml:space="preserve">2. Документы, представляемые в ТИК уполномоченным представителем избирательного объединения, выдвинувшего кандидата по одномандатному (многомандатному) избирательному округу, об изменении избирательного округа,  по которому этот кандидат первоначально </w:t>
      </w:r>
      <w:proofErr w:type="gramStart"/>
      <w:r w:rsidRPr="00C30B75">
        <w:rPr>
          <w:sz w:val="28"/>
          <w:szCs w:val="28"/>
          <w:u w:val="single"/>
        </w:rPr>
        <w:t>был</w:t>
      </w:r>
      <w:proofErr w:type="gramEnd"/>
      <w:r w:rsidRPr="00C30B75">
        <w:rPr>
          <w:sz w:val="28"/>
          <w:szCs w:val="28"/>
          <w:u w:val="single"/>
        </w:rPr>
        <w:t xml:space="preserve"> выдвинут (до представления документов для регистрации данного кандидата)</w:t>
      </w:r>
    </w:p>
    <w:p w:rsidR="005D28FB" w:rsidRPr="00C30B75" w:rsidRDefault="005D28FB" w:rsidP="0023349E">
      <w:pPr>
        <w:pStyle w:val="a6"/>
        <w:spacing w:after="0"/>
        <w:ind w:firstLine="709"/>
        <w:jc w:val="center"/>
        <w:rPr>
          <w:b/>
          <w:sz w:val="28"/>
          <w:szCs w:val="28"/>
          <w:u w:val="single"/>
        </w:rPr>
      </w:pPr>
    </w:p>
    <w:p w:rsidR="00C30B75" w:rsidRPr="00C30B75" w:rsidRDefault="00C30B75" w:rsidP="00F420B7">
      <w:pPr>
        <w:pStyle w:val="a6"/>
        <w:spacing w:after="0" w:line="276" w:lineRule="auto"/>
        <w:ind w:firstLine="708"/>
        <w:jc w:val="both"/>
        <w:outlineLvl w:val="0"/>
        <w:rPr>
          <w:b/>
          <w:sz w:val="28"/>
          <w:szCs w:val="28"/>
        </w:rPr>
      </w:pPr>
      <w:r w:rsidRPr="00C30B75">
        <w:rPr>
          <w:sz w:val="28"/>
          <w:szCs w:val="28"/>
        </w:rPr>
        <w:t>2.1. Письменное уведомление о принятом уполномоченным органом избирательного объединения решении об изменении избирательного округа, по которому кандидат первоначал</w:t>
      </w:r>
      <w:r w:rsidR="008724B6">
        <w:rPr>
          <w:sz w:val="28"/>
          <w:szCs w:val="28"/>
        </w:rPr>
        <w:t xml:space="preserve">ьно </w:t>
      </w:r>
      <w:proofErr w:type="gramStart"/>
      <w:r w:rsidR="008724B6">
        <w:rPr>
          <w:sz w:val="28"/>
          <w:szCs w:val="28"/>
        </w:rPr>
        <w:t>был</w:t>
      </w:r>
      <w:proofErr w:type="gramEnd"/>
      <w:r w:rsidR="008724B6">
        <w:rPr>
          <w:sz w:val="28"/>
          <w:szCs w:val="28"/>
        </w:rPr>
        <w:t xml:space="preserve"> выдвинут (приложение № 10</w:t>
      </w:r>
      <w:r w:rsidRPr="00C30B75">
        <w:rPr>
          <w:sz w:val="28"/>
          <w:szCs w:val="28"/>
        </w:rPr>
        <w:t xml:space="preserve"> – рекомендуемая форма).</w:t>
      </w:r>
    </w:p>
    <w:p w:rsidR="00C30B75" w:rsidRDefault="00C30B75" w:rsidP="00F420B7">
      <w:pPr>
        <w:pStyle w:val="a6"/>
        <w:spacing w:after="0" w:line="276" w:lineRule="auto"/>
        <w:ind w:firstLine="708"/>
        <w:jc w:val="both"/>
        <w:outlineLvl w:val="0"/>
        <w:rPr>
          <w:sz w:val="28"/>
          <w:szCs w:val="28"/>
        </w:rPr>
      </w:pPr>
      <w:r w:rsidRPr="00C30B75">
        <w:rPr>
          <w:sz w:val="28"/>
          <w:szCs w:val="28"/>
        </w:rPr>
        <w:t>2.2. Письменное согласие кандидата на изменение избир</w:t>
      </w:r>
      <w:r w:rsidR="008724B6">
        <w:rPr>
          <w:sz w:val="28"/>
          <w:szCs w:val="28"/>
        </w:rPr>
        <w:t>ательного округа (приложение № 11</w:t>
      </w:r>
      <w:r w:rsidRPr="00C30B75">
        <w:rPr>
          <w:sz w:val="28"/>
          <w:szCs w:val="28"/>
        </w:rPr>
        <w:t xml:space="preserve"> – рекомендуемая форма).</w:t>
      </w:r>
    </w:p>
    <w:p w:rsidR="005D28FB" w:rsidRPr="00C30B75" w:rsidRDefault="005D28FB" w:rsidP="00F420B7">
      <w:pPr>
        <w:pStyle w:val="a6"/>
        <w:spacing w:after="0" w:line="276" w:lineRule="auto"/>
        <w:ind w:firstLine="708"/>
        <w:jc w:val="both"/>
        <w:outlineLvl w:val="0"/>
        <w:rPr>
          <w:b/>
          <w:sz w:val="28"/>
          <w:szCs w:val="28"/>
        </w:rPr>
      </w:pPr>
    </w:p>
    <w:p w:rsidR="00C30B75" w:rsidRDefault="00C30B75" w:rsidP="0023349E">
      <w:pPr>
        <w:pStyle w:val="a6"/>
        <w:spacing w:after="0"/>
        <w:ind w:firstLine="708"/>
        <w:jc w:val="center"/>
        <w:outlineLvl w:val="0"/>
        <w:rPr>
          <w:sz w:val="28"/>
          <w:szCs w:val="28"/>
          <w:u w:val="single"/>
        </w:rPr>
      </w:pPr>
      <w:r w:rsidRPr="00C30B75">
        <w:rPr>
          <w:sz w:val="28"/>
          <w:szCs w:val="28"/>
          <w:u w:val="single"/>
        </w:rPr>
        <w:t>3. Документы, представляемые уполномоченным представителем избирательного объединения в ТИК для регистрации доверенных лиц избирательного объединения</w:t>
      </w:r>
      <w:r w:rsidRPr="00C30B75">
        <w:rPr>
          <w:rStyle w:val="af1"/>
          <w:sz w:val="28"/>
          <w:szCs w:val="28"/>
          <w:u w:val="single"/>
        </w:rPr>
        <w:footnoteReference w:id="7"/>
      </w:r>
    </w:p>
    <w:p w:rsidR="005D28FB" w:rsidRPr="00C30B75" w:rsidRDefault="005D28FB" w:rsidP="0023349E">
      <w:pPr>
        <w:pStyle w:val="a6"/>
        <w:spacing w:after="0"/>
        <w:ind w:firstLine="708"/>
        <w:jc w:val="center"/>
        <w:outlineLvl w:val="0"/>
        <w:rPr>
          <w:b/>
          <w:sz w:val="28"/>
          <w:szCs w:val="28"/>
          <w:u w:val="single"/>
        </w:rPr>
      </w:pPr>
    </w:p>
    <w:p w:rsidR="00C30B75" w:rsidRPr="00C30B75" w:rsidRDefault="00C30B75" w:rsidP="00F420B7">
      <w:pPr>
        <w:pStyle w:val="a6"/>
        <w:spacing w:after="0" w:line="276" w:lineRule="auto"/>
        <w:ind w:firstLine="708"/>
        <w:jc w:val="both"/>
        <w:outlineLvl w:val="0"/>
        <w:rPr>
          <w:b/>
          <w:sz w:val="28"/>
          <w:szCs w:val="28"/>
        </w:rPr>
      </w:pPr>
      <w:r w:rsidRPr="00C30B75">
        <w:rPr>
          <w:sz w:val="28"/>
          <w:szCs w:val="28"/>
        </w:rPr>
        <w:t xml:space="preserve">3.1. Письменное представление избирательного объединения </w:t>
      </w:r>
      <w:r w:rsidRPr="00C30B75">
        <w:rPr>
          <w:sz w:val="28"/>
          <w:szCs w:val="28"/>
        </w:rPr>
        <w:br/>
        <w:t>о назначении</w:t>
      </w:r>
      <w:r w:rsidR="008724B6">
        <w:rPr>
          <w:sz w:val="28"/>
          <w:szCs w:val="28"/>
        </w:rPr>
        <w:t xml:space="preserve"> доверенных лиц (приложение № 12</w:t>
      </w:r>
      <w:r w:rsidRPr="00C30B75">
        <w:rPr>
          <w:sz w:val="28"/>
          <w:szCs w:val="28"/>
        </w:rPr>
        <w:t xml:space="preserve"> – рекомендуемая форма).</w:t>
      </w:r>
    </w:p>
    <w:p w:rsidR="00C30B75" w:rsidRPr="00C30B75" w:rsidRDefault="00C30B75" w:rsidP="00F420B7">
      <w:pPr>
        <w:pStyle w:val="a6"/>
        <w:spacing w:after="0" w:line="276" w:lineRule="auto"/>
        <w:ind w:firstLine="708"/>
        <w:jc w:val="both"/>
        <w:outlineLvl w:val="0"/>
        <w:rPr>
          <w:b/>
          <w:sz w:val="28"/>
          <w:szCs w:val="28"/>
        </w:rPr>
      </w:pPr>
      <w:r w:rsidRPr="00C30B75">
        <w:rPr>
          <w:sz w:val="28"/>
          <w:szCs w:val="28"/>
        </w:rPr>
        <w:t>3.2. Заявления граждан о согласии быть доверенными лицами избирательного объединения (приложение № 1</w:t>
      </w:r>
      <w:r w:rsidR="008724B6">
        <w:rPr>
          <w:sz w:val="28"/>
          <w:szCs w:val="28"/>
        </w:rPr>
        <w:t>3</w:t>
      </w:r>
      <w:r w:rsidRPr="00C30B75">
        <w:rPr>
          <w:sz w:val="28"/>
          <w:szCs w:val="28"/>
        </w:rPr>
        <w:t xml:space="preserve"> – рекомендуемая форма).</w:t>
      </w:r>
    </w:p>
    <w:p w:rsidR="00C30B75" w:rsidRDefault="00C30B75" w:rsidP="00F420B7">
      <w:pPr>
        <w:pStyle w:val="a6"/>
        <w:spacing w:after="0" w:line="276" w:lineRule="auto"/>
        <w:ind w:firstLine="708"/>
        <w:jc w:val="both"/>
        <w:outlineLvl w:val="0"/>
        <w:rPr>
          <w:sz w:val="28"/>
          <w:szCs w:val="28"/>
        </w:rPr>
      </w:pPr>
      <w:r w:rsidRPr="00C30B75">
        <w:rPr>
          <w:sz w:val="28"/>
          <w:szCs w:val="28"/>
        </w:rPr>
        <w:t>3.3. Приказы об освобождении от исполнения служебных обязанностей (в том числе на период отпуска) назначенных избирательным объединением доверенных лиц, являющихся государственными или муниципальными служащими, на период исполнения ими полномочий доверенного лица.</w:t>
      </w:r>
    </w:p>
    <w:p w:rsidR="005D28FB" w:rsidRPr="00C30B75" w:rsidRDefault="005D28FB" w:rsidP="00F420B7">
      <w:pPr>
        <w:pStyle w:val="a6"/>
        <w:spacing w:after="0" w:line="276" w:lineRule="auto"/>
        <w:ind w:firstLine="708"/>
        <w:jc w:val="both"/>
        <w:outlineLvl w:val="0"/>
        <w:rPr>
          <w:b/>
          <w:sz w:val="28"/>
          <w:szCs w:val="28"/>
        </w:rPr>
      </w:pPr>
    </w:p>
    <w:p w:rsidR="00C30B75" w:rsidRDefault="00C30B75" w:rsidP="00F420B7">
      <w:pPr>
        <w:pStyle w:val="a6"/>
        <w:spacing w:after="0" w:line="276" w:lineRule="auto"/>
        <w:ind w:firstLine="708"/>
        <w:jc w:val="center"/>
        <w:outlineLvl w:val="0"/>
        <w:rPr>
          <w:sz w:val="28"/>
          <w:szCs w:val="28"/>
          <w:u w:val="single"/>
        </w:rPr>
      </w:pPr>
      <w:r>
        <w:rPr>
          <w:sz w:val="28"/>
          <w:szCs w:val="28"/>
          <w:u w:val="single"/>
        </w:rPr>
        <w:t>4</w:t>
      </w:r>
      <w:r w:rsidRPr="00C30B75">
        <w:rPr>
          <w:sz w:val="28"/>
          <w:szCs w:val="28"/>
          <w:u w:val="single"/>
        </w:rPr>
        <w:t>. Документы, представляемые в ТИК при отзыве кандидата</w:t>
      </w:r>
    </w:p>
    <w:p w:rsidR="005D28FB" w:rsidRPr="00C30B75" w:rsidRDefault="005D28FB" w:rsidP="00F420B7">
      <w:pPr>
        <w:pStyle w:val="a6"/>
        <w:spacing w:after="0" w:line="276" w:lineRule="auto"/>
        <w:ind w:firstLine="708"/>
        <w:jc w:val="center"/>
        <w:outlineLvl w:val="0"/>
        <w:rPr>
          <w:b/>
          <w:sz w:val="28"/>
          <w:szCs w:val="28"/>
          <w:u w:val="single"/>
        </w:rPr>
      </w:pPr>
    </w:p>
    <w:p w:rsidR="00C30B75" w:rsidRDefault="00C30B75" w:rsidP="00F420B7">
      <w:pPr>
        <w:pStyle w:val="a6"/>
        <w:spacing w:after="0" w:line="276" w:lineRule="auto"/>
        <w:ind w:firstLine="708"/>
        <w:jc w:val="both"/>
        <w:outlineLvl w:val="0"/>
        <w:rPr>
          <w:sz w:val="28"/>
          <w:szCs w:val="28"/>
        </w:rPr>
      </w:pPr>
      <w:r>
        <w:rPr>
          <w:sz w:val="28"/>
          <w:szCs w:val="28"/>
        </w:rPr>
        <w:lastRenderedPageBreak/>
        <w:t>4</w:t>
      </w:r>
      <w:r w:rsidRPr="00C30B75">
        <w:rPr>
          <w:sz w:val="28"/>
          <w:szCs w:val="28"/>
        </w:rPr>
        <w:t>.1. Документ об отзыве избирательным объединением кандидата, выдвинутого им по одномандатному (многомандатному) избирательному округу, принятом в порядке и по основаниям, которые предусмотрены федеральным законом и (или) уставом избирательного объединения.</w:t>
      </w:r>
    </w:p>
    <w:p w:rsidR="005D28FB" w:rsidRPr="00C30B75" w:rsidRDefault="005D28FB" w:rsidP="00F420B7">
      <w:pPr>
        <w:pStyle w:val="a6"/>
        <w:spacing w:after="0" w:line="276" w:lineRule="auto"/>
        <w:ind w:firstLine="708"/>
        <w:jc w:val="both"/>
        <w:outlineLvl w:val="0"/>
        <w:rPr>
          <w:b/>
          <w:sz w:val="28"/>
          <w:szCs w:val="28"/>
        </w:rPr>
      </w:pPr>
    </w:p>
    <w:p w:rsidR="00C30B75" w:rsidRPr="00C30B75" w:rsidRDefault="00C30B75" w:rsidP="0023349E">
      <w:pPr>
        <w:pStyle w:val="a6"/>
        <w:spacing w:after="0"/>
        <w:ind w:firstLine="709"/>
        <w:jc w:val="center"/>
        <w:rPr>
          <w:b/>
          <w:sz w:val="28"/>
          <w:szCs w:val="28"/>
          <w:u w:val="single"/>
        </w:rPr>
      </w:pPr>
      <w:r>
        <w:rPr>
          <w:sz w:val="28"/>
          <w:szCs w:val="28"/>
          <w:u w:val="single"/>
        </w:rPr>
        <w:t>5</w:t>
      </w:r>
      <w:r w:rsidRPr="00C30B75">
        <w:rPr>
          <w:sz w:val="28"/>
          <w:szCs w:val="28"/>
          <w:u w:val="single"/>
        </w:rPr>
        <w:t>. Документы, представляемые избирательным объединением</w:t>
      </w:r>
    </w:p>
    <w:p w:rsidR="00C30B75" w:rsidRDefault="00C30B75" w:rsidP="0023349E">
      <w:pPr>
        <w:pStyle w:val="a6"/>
        <w:spacing w:after="0"/>
        <w:ind w:firstLine="709"/>
        <w:jc w:val="center"/>
        <w:rPr>
          <w:sz w:val="28"/>
          <w:szCs w:val="28"/>
          <w:u w:val="single"/>
        </w:rPr>
      </w:pPr>
      <w:r w:rsidRPr="00C30B75">
        <w:rPr>
          <w:sz w:val="28"/>
          <w:szCs w:val="28"/>
          <w:u w:val="single"/>
        </w:rPr>
        <w:t>в ТИК при необходимости согласования краткого наименования</w:t>
      </w:r>
    </w:p>
    <w:p w:rsidR="005D28FB" w:rsidRPr="00C30B75" w:rsidRDefault="005D28FB" w:rsidP="0023349E">
      <w:pPr>
        <w:pStyle w:val="a6"/>
        <w:spacing w:after="0"/>
        <w:ind w:firstLine="709"/>
        <w:jc w:val="center"/>
        <w:rPr>
          <w:b/>
          <w:sz w:val="28"/>
          <w:szCs w:val="28"/>
          <w:u w:val="single"/>
        </w:rPr>
      </w:pPr>
    </w:p>
    <w:p w:rsidR="00C30B75" w:rsidRPr="00C30B75" w:rsidRDefault="00C30B75" w:rsidP="00F420B7">
      <w:pPr>
        <w:pStyle w:val="a6"/>
        <w:spacing w:after="0" w:line="276" w:lineRule="auto"/>
        <w:ind w:firstLine="709"/>
        <w:jc w:val="both"/>
        <w:rPr>
          <w:b/>
          <w:sz w:val="28"/>
          <w:szCs w:val="28"/>
        </w:rPr>
      </w:pPr>
      <w:r>
        <w:rPr>
          <w:sz w:val="28"/>
          <w:szCs w:val="28"/>
        </w:rPr>
        <w:t>5</w:t>
      </w:r>
      <w:r w:rsidRPr="00C30B75">
        <w:rPr>
          <w:sz w:val="28"/>
          <w:szCs w:val="28"/>
        </w:rPr>
        <w:t xml:space="preserve">.1. 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(состоящее не более чем из семи слов) наименование, которое используется </w:t>
      </w:r>
      <w:r w:rsidRPr="00C30B75">
        <w:rPr>
          <w:sz w:val="28"/>
          <w:szCs w:val="28"/>
        </w:rPr>
        <w:br/>
        <w:t xml:space="preserve">в бюллетене. 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 </w:t>
      </w:r>
      <w:r w:rsidRPr="00C30B75">
        <w:rPr>
          <w:sz w:val="28"/>
          <w:szCs w:val="28"/>
        </w:rPr>
        <w:br/>
        <w:t xml:space="preserve">«О политических партиях», положениями Федерального закона </w:t>
      </w:r>
      <w:r w:rsidRPr="00C30B75">
        <w:rPr>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roofErr w:type="gramStart"/>
      <w:r w:rsidRPr="00C30B75">
        <w:rPr>
          <w:sz w:val="28"/>
          <w:szCs w:val="28"/>
        </w:rPr>
        <w:t>.</w:t>
      </w:r>
      <w:r>
        <w:rPr>
          <w:sz w:val="28"/>
          <w:szCs w:val="28"/>
        </w:rPr>
        <w:t>»</w:t>
      </w:r>
      <w:r w:rsidR="00DD58BB">
        <w:rPr>
          <w:sz w:val="28"/>
          <w:szCs w:val="28"/>
        </w:rPr>
        <w:t>;</w:t>
      </w:r>
    </w:p>
    <w:p w:rsidR="006D36A6" w:rsidRDefault="006D36A6" w:rsidP="00C30B75">
      <w:pPr>
        <w:spacing w:line="360" w:lineRule="auto"/>
        <w:ind w:firstLine="741"/>
        <w:jc w:val="both"/>
        <w:rPr>
          <w:rFonts w:eastAsiaTheme="minorHAnsi"/>
          <w:sz w:val="28"/>
          <w:szCs w:val="28"/>
          <w:lang w:eastAsia="en-US"/>
        </w:rPr>
      </w:pPr>
      <w:proofErr w:type="gramEnd"/>
      <w:r>
        <w:rPr>
          <w:sz w:val="28"/>
          <w:szCs w:val="28"/>
        </w:rPr>
        <w:t>2)</w:t>
      </w:r>
      <w:r w:rsidR="00662E09">
        <w:rPr>
          <w:sz w:val="28"/>
          <w:szCs w:val="28"/>
        </w:rPr>
        <w:t> </w:t>
      </w:r>
      <w:r w:rsidR="00A3409B">
        <w:rPr>
          <w:sz w:val="28"/>
          <w:szCs w:val="28"/>
        </w:rPr>
        <w:t>п</w:t>
      </w:r>
      <w:r w:rsidRPr="006D36A6">
        <w:rPr>
          <w:sz w:val="28"/>
          <w:szCs w:val="28"/>
        </w:rPr>
        <w:t xml:space="preserve">риложение № </w:t>
      </w:r>
      <w:r>
        <w:rPr>
          <w:sz w:val="28"/>
          <w:szCs w:val="28"/>
        </w:rPr>
        <w:t>2</w:t>
      </w:r>
      <w:r w:rsidR="00C30B75">
        <w:rPr>
          <w:sz w:val="28"/>
          <w:szCs w:val="28"/>
        </w:rPr>
        <w:t xml:space="preserve"> </w:t>
      </w:r>
      <w:r>
        <w:rPr>
          <w:rFonts w:eastAsiaTheme="minorHAnsi"/>
          <w:sz w:val="28"/>
          <w:szCs w:val="28"/>
          <w:lang w:eastAsia="en-US"/>
        </w:rPr>
        <w:t>изложить в следующей редакции:</w:t>
      </w:r>
    </w:p>
    <w:p w:rsidR="0084697C" w:rsidRDefault="0084697C" w:rsidP="00C30B75">
      <w:pPr>
        <w:widowControl w:val="0"/>
        <w:suppressAutoHyphens/>
        <w:ind w:left="3969"/>
        <w:jc w:val="center"/>
        <w:outlineLvl w:val="0"/>
        <w:rPr>
          <w:rFonts w:eastAsiaTheme="minorHAnsi"/>
          <w:sz w:val="28"/>
          <w:szCs w:val="28"/>
          <w:lang w:eastAsia="en-US"/>
        </w:rPr>
        <w:sectPr w:rsidR="0084697C" w:rsidSect="00AA5493">
          <w:headerReference w:type="default" r:id="rId11"/>
          <w:pgSz w:w="11906" w:h="16838" w:code="9"/>
          <w:pgMar w:top="709" w:right="850" w:bottom="709" w:left="1701" w:header="454" w:footer="209" w:gutter="0"/>
          <w:cols w:space="720"/>
          <w:titlePg/>
          <w:docGrid w:linePitch="326"/>
        </w:sectPr>
      </w:pPr>
    </w:p>
    <w:p w:rsidR="007A44E1" w:rsidRPr="007560C7" w:rsidRDefault="007A44E1" w:rsidP="007A44E1">
      <w:pPr>
        <w:widowControl w:val="0"/>
        <w:suppressAutoHyphens/>
        <w:ind w:left="3969"/>
        <w:jc w:val="center"/>
        <w:outlineLvl w:val="0"/>
      </w:pPr>
      <w:r>
        <w:rPr>
          <w:rFonts w:eastAsiaTheme="minorHAnsi"/>
          <w:sz w:val="28"/>
          <w:szCs w:val="28"/>
          <w:lang w:eastAsia="en-US"/>
        </w:rPr>
        <w:lastRenderedPageBreak/>
        <w:t>«</w:t>
      </w:r>
      <w:r w:rsidRPr="007560C7">
        <w:t xml:space="preserve">Приложение № </w:t>
      </w:r>
      <w:r>
        <w:t>1</w:t>
      </w:r>
    </w:p>
    <w:p w:rsidR="007A44E1" w:rsidRDefault="007A44E1" w:rsidP="007A44E1">
      <w:pPr>
        <w:widowControl w:val="0"/>
        <w:suppressAutoHyphens/>
        <w:ind w:left="3969"/>
        <w:jc w:val="center"/>
      </w:pPr>
      <w:r w:rsidRPr="007560C7">
        <w:t xml:space="preserve">к постановлению </w:t>
      </w:r>
      <w:r>
        <w:t>Территориальной и</w:t>
      </w:r>
      <w:r w:rsidRPr="007560C7">
        <w:t xml:space="preserve">збирательной комиссии </w:t>
      </w:r>
      <w:r>
        <w:t xml:space="preserve">города Каменск-Шахтинский </w:t>
      </w:r>
      <w:r w:rsidRPr="007560C7">
        <w:t>Ростовской области</w:t>
      </w:r>
      <w:r>
        <w:t xml:space="preserve"> </w:t>
      </w:r>
      <w:r w:rsidRPr="007560C7">
        <w:t xml:space="preserve">от </w:t>
      </w:r>
      <w:r>
        <w:t>17.05.2022</w:t>
      </w:r>
      <w:r w:rsidRPr="007560C7">
        <w:t>г. №</w:t>
      </w:r>
      <w:r>
        <w:t xml:space="preserve"> 50-10</w:t>
      </w:r>
    </w:p>
    <w:p w:rsidR="007A44E1" w:rsidRDefault="007A44E1" w:rsidP="007A44E1">
      <w:pPr>
        <w:pStyle w:val="ab"/>
        <w:jc w:val="center"/>
        <w:rPr>
          <w:sz w:val="24"/>
          <w:szCs w:val="24"/>
        </w:rPr>
      </w:pPr>
      <w:proofErr w:type="gramStart"/>
      <w:r>
        <w:rPr>
          <w:sz w:val="24"/>
          <w:szCs w:val="24"/>
        </w:rPr>
        <w:t xml:space="preserve">(в редакции постановления Избирательной комиссии Ростовской области </w:t>
      </w:r>
      <w:proofErr w:type="gramEnd"/>
    </w:p>
    <w:p w:rsidR="007A44E1" w:rsidRDefault="007A44E1" w:rsidP="007A44E1">
      <w:pPr>
        <w:pStyle w:val="ab"/>
        <w:jc w:val="center"/>
        <w:rPr>
          <w:sz w:val="24"/>
          <w:szCs w:val="24"/>
        </w:rPr>
      </w:pPr>
      <w:r>
        <w:rPr>
          <w:sz w:val="24"/>
          <w:szCs w:val="24"/>
        </w:rPr>
        <w:t>от 03.06.2022 г. №53-1)</w:t>
      </w:r>
    </w:p>
    <w:p w:rsidR="00C30B75" w:rsidRDefault="00C30B75" w:rsidP="00662E09">
      <w:pPr>
        <w:autoSpaceDE w:val="0"/>
        <w:autoSpaceDN w:val="0"/>
        <w:adjustRightInd w:val="0"/>
        <w:spacing w:line="360" w:lineRule="auto"/>
        <w:ind w:firstLine="741"/>
        <w:jc w:val="both"/>
        <w:rPr>
          <w:rFonts w:eastAsiaTheme="minorHAnsi"/>
          <w:sz w:val="28"/>
          <w:szCs w:val="28"/>
          <w:lang w:eastAsia="en-US"/>
        </w:rPr>
      </w:pPr>
    </w:p>
    <w:p w:rsidR="009B12F5" w:rsidRPr="009B12F5" w:rsidRDefault="009B12F5" w:rsidP="0023349E">
      <w:pPr>
        <w:pStyle w:val="a6"/>
        <w:spacing w:after="0"/>
        <w:jc w:val="center"/>
        <w:outlineLvl w:val="0"/>
        <w:rPr>
          <w:sz w:val="28"/>
          <w:szCs w:val="28"/>
        </w:rPr>
      </w:pPr>
      <w:r w:rsidRPr="009B12F5">
        <w:rPr>
          <w:sz w:val="28"/>
          <w:szCs w:val="28"/>
        </w:rPr>
        <w:t>ПЕРЕЧЕНЬ</w:t>
      </w:r>
    </w:p>
    <w:p w:rsidR="009B12F5" w:rsidRPr="009B12F5" w:rsidRDefault="009B12F5" w:rsidP="0023349E">
      <w:pPr>
        <w:pStyle w:val="a6"/>
        <w:spacing w:after="0"/>
        <w:jc w:val="center"/>
        <w:outlineLvl w:val="0"/>
        <w:rPr>
          <w:sz w:val="28"/>
          <w:szCs w:val="28"/>
        </w:rPr>
      </w:pPr>
      <w:r w:rsidRPr="009B12F5">
        <w:rPr>
          <w:sz w:val="28"/>
          <w:szCs w:val="28"/>
        </w:rPr>
        <w:t>документов, представляемых кандидатами в избирательные</w:t>
      </w:r>
      <w:r w:rsidRPr="009B12F5">
        <w:rPr>
          <w:sz w:val="28"/>
          <w:szCs w:val="28"/>
        </w:rPr>
        <w:br/>
        <w:t xml:space="preserve"> комиссии при проведении выборов депутатов представительных органов муниципальных образований в Ростовской области </w:t>
      </w:r>
      <w:r w:rsidRPr="009B12F5">
        <w:rPr>
          <w:sz w:val="28"/>
          <w:szCs w:val="28"/>
        </w:rPr>
        <w:br/>
        <w:t>по одномандатным и (или) многомандатным избирательным округам</w:t>
      </w:r>
    </w:p>
    <w:p w:rsidR="0023349E" w:rsidRDefault="0023349E" w:rsidP="0023349E">
      <w:pPr>
        <w:pStyle w:val="a6"/>
        <w:spacing w:after="0"/>
        <w:jc w:val="center"/>
        <w:rPr>
          <w:sz w:val="28"/>
          <w:szCs w:val="28"/>
          <w:u w:val="single"/>
        </w:rPr>
      </w:pPr>
    </w:p>
    <w:p w:rsidR="009B12F5" w:rsidRDefault="009B12F5" w:rsidP="0023349E">
      <w:pPr>
        <w:pStyle w:val="a6"/>
        <w:spacing w:after="0"/>
        <w:jc w:val="center"/>
        <w:rPr>
          <w:sz w:val="28"/>
          <w:szCs w:val="28"/>
          <w:u w:val="single"/>
        </w:rPr>
      </w:pPr>
      <w:r w:rsidRPr="009B12F5">
        <w:rPr>
          <w:sz w:val="28"/>
          <w:szCs w:val="28"/>
          <w:u w:val="single"/>
        </w:rPr>
        <w:t xml:space="preserve">1. Документы, представляемые в территориальную избирательную </w:t>
      </w:r>
      <w:r w:rsidRPr="009B12F5">
        <w:rPr>
          <w:sz w:val="28"/>
          <w:szCs w:val="28"/>
          <w:u w:val="single"/>
        </w:rPr>
        <w:br/>
        <w:t>комиссию</w:t>
      </w:r>
      <w:r w:rsidRPr="009B12F5">
        <w:rPr>
          <w:rStyle w:val="af1"/>
          <w:sz w:val="28"/>
          <w:szCs w:val="28"/>
          <w:u w:val="single"/>
        </w:rPr>
        <w:footnoteReference w:id="8"/>
      </w:r>
      <w:r w:rsidRPr="009B12F5">
        <w:rPr>
          <w:sz w:val="28"/>
          <w:szCs w:val="28"/>
          <w:u w:val="single"/>
        </w:rPr>
        <w:t xml:space="preserve"> (далее – ТИК) для уведомления о выдвижении кандидата </w:t>
      </w:r>
      <w:r w:rsidRPr="009B12F5">
        <w:rPr>
          <w:sz w:val="28"/>
          <w:szCs w:val="28"/>
          <w:u w:val="single"/>
        </w:rPr>
        <w:br/>
        <w:t xml:space="preserve">по соответствующему одномандатному (многомандатному) </w:t>
      </w:r>
      <w:r w:rsidRPr="009B12F5">
        <w:rPr>
          <w:sz w:val="28"/>
          <w:szCs w:val="28"/>
          <w:u w:val="single"/>
        </w:rPr>
        <w:br/>
        <w:t>избирательному округу</w:t>
      </w:r>
      <w:r w:rsidRPr="009B12F5">
        <w:rPr>
          <w:sz w:val="28"/>
          <w:szCs w:val="28"/>
          <w:u w:val="single"/>
          <w:vertAlign w:val="superscript"/>
        </w:rPr>
        <w:footnoteReference w:id="9"/>
      </w:r>
    </w:p>
    <w:p w:rsidR="005D28FB" w:rsidRPr="009B12F5" w:rsidRDefault="005D28FB" w:rsidP="0023349E">
      <w:pPr>
        <w:pStyle w:val="a6"/>
        <w:spacing w:after="0"/>
        <w:jc w:val="center"/>
        <w:rPr>
          <w:b/>
          <w:sz w:val="28"/>
          <w:szCs w:val="28"/>
          <w:u w:val="single"/>
        </w:rPr>
      </w:pPr>
    </w:p>
    <w:p w:rsidR="009B12F5" w:rsidRPr="009B12F5" w:rsidRDefault="009B12F5" w:rsidP="00F420B7">
      <w:pPr>
        <w:autoSpaceDE w:val="0"/>
        <w:autoSpaceDN w:val="0"/>
        <w:adjustRightInd w:val="0"/>
        <w:spacing w:line="276" w:lineRule="auto"/>
        <w:ind w:firstLine="741"/>
        <w:jc w:val="both"/>
        <w:rPr>
          <w:b/>
          <w:sz w:val="28"/>
          <w:szCs w:val="28"/>
        </w:rPr>
      </w:pPr>
      <w:r w:rsidRPr="009B12F5">
        <w:rPr>
          <w:rFonts w:eastAsiaTheme="minorHAnsi"/>
          <w:sz w:val="28"/>
          <w:szCs w:val="28"/>
          <w:lang w:eastAsia="en-US"/>
        </w:rPr>
        <w:t>1.1. </w:t>
      </w:r>
      <w:r w:rsidRPr="009B12F5">
        <w:rPr>
          <w:sz w:val="28"/>
          <w:szCs w:val="28"/>
        </w:rPr>
        <w:t xml:space="preserve">В случае выдвижения кандидата в порядке самовыдвижения – заявление кандидата о согласии баллотироваться по соответствующему одномандатному (многомандатному) избирательному округу (приложение </w:t>
      </w:r>
      <w:r w:rsidRPr="009B12F5">
        <w:rPr>
          <w:sz w:val="28"/>
          <w:szCs w:val="28"/>
        </w:rPr>
        <w:br/>
        <w:t xml:space="preserve">№ </w:t>
      </w:r>
      <w:r w:rsidR="008724B6">
        <w:rPr>
          <w:sz w:val="28"/>
          <w:szCs w:val="28"/>
        </w:rPr>
        <w:t>6</w:t>
      </w:r>
      <w:r w:rsidRPr="009B12F5">
        <w:rPr>
          <w:sz w:val="28"/>
          <w:szCs w:val="28"/>
        </w:rPr>
        <w:t xml:space="preserve"> – рекомендуемая форма).</w:t>
      </w:r>
    </w:p>
    <w:p w:rsidR="009B12F5" w:rsidRPr="009B12F5" w:rsidRDefault="009B12F5" w:rsidP="00042ABB">
      <w:pPr>
        <w:pStyle w:val="a6"/>
        <w:spacing w:after="0" w:line="276" w:lineRule="auto"/>
        <w:ind w:firstLine="741"/>
        <w:jc w:val="both"/>
        <w:rPr>
          <w:b/>
          <w:sz w:val="28"/>
          <w:szCs w:val="28"/>
        </w:rPr>
      </w:pPr>
      <w:r w:rsidRPr="009B12F5">
        <w:rPr>
          <w:sz w:val="28"/>
          <w:szCs w:val="28"/>
        </w:rPr>
        <w:t>В заявлении должно содержаться обязательство кандидата в случае его избрания прекратить деятельность, несовместимую со статусом депутата представительного органа муниципального образования.</w:t>
      </w:r>
    </w:p>
    <w:p w:rsidR="009B12F5" w:rsidRPr="009B12F5" w:rsidRDefault="009B12F5" w:rsidP="00042ABB">
      <w:pPr>
        <w:pStyle w:val="a6"/>
        <w:spacing w:after="0" w:line="276" w:lineRule="auto"/>
        <w:ind w:firstLine="741"/>
        <w:jc w:val="both"/>
        <w:rPr>
          <w:b/>
          <w:sz w:val="28"/>
          <w:szCs w:val="28"/>
        </w:rPr>
      </w:pPr>
      <w:r w:rsidRPr="009B12F5">
        <w:rPr>
          <w:sz w:val="28"/>
          <w:szCs w:val="28"/>
        </w:rPr>
        <w:t xml:space="preserve">В заявлении обязательно указываются следующие сведения </w:t>
      </w:r>
      <w:r w:rsidRPr="009B12F5">
        <w:rPr>
          <w:sz w:val="28"/>
          <w:szCs w:val="28"/>
        </w:rPr>
        <w:br/>
        <w:t>о кандидате:</w:t>
      </w:r>
    </w:p>
    <w:p w:rsidR="009B12F5" w:rsidRPr="009B12F5" w:rsidRDefault="009B12F5" w:rsidP="00F420B7">
      <w:pPr>
        <w:pStyle w:val="a6"/>
        <w:spacing w:after="0" w:line="276" w:lineRule="auto"/>
        <w:ind w:firstLine="741"/>
        <w:jc w:val="both"/>
        <w:rPr>
          <w:b/>
          <w:sz w:val="28"/>
          <w:szCs w:val="28"/>
        </w:rPr>
      </w:pPr>
      <w:r w:rsidRPr="009B12F5">
        <w:rPr>
          <w:sz w:val="28"/>
          <w:szCs w:val="28"/>
        </w:rPr>
        <w:t>фамилия, имя, отчество;</w:t>
      </w:r>
    </w:p>
    <w:p w:rsidR="009B12F5" w:rsidRPr="009B12F5" w:rsidRDefault="009B12F5" w:rsidP="00F420B7">
      <w:pPr>
        <w:pStyle w:val="a6"/>
        <w:spacing w:after="0" w:line="276" w:lineRule="auto"/>
        <w:ind w:firstLine="741"/>
        <w:jc w:val="both"/>
        <w:rPr>
          <w:b/>
          <w:sz w:val="28"/>
          <w:szCs w:val="28"/>
        </w:rPr>
      </w:pPr>
      <w:r w:rsidRPr="009B12F5">
        <w:rPr>
          <w:sz w:val="28"/>
          <w:szCs w:val="28"/>
        </w:rPr>
        <w:t>дата и место рождения;</w:t>
      </w:r>
    </w:p>
    <w:p w:rsidR="009B12F5" w:rsidRPr="009B12F5" w:rsidRDefault="009B12F5" w:rsidP="00F420B7">
      <w:pPr>
        <w:pStyle w:val="a6"/>
        <w:spacing w:after="0" w:line="276" w:lineRule="auto"/>
        <w:ind w:firstLine="741"/>
        <w:jc w:val="both"/>
        <w:rPr>
          <w:b/>
          <w:sz w:val="28"/>
          <w:szCs w:val="28"/>
        </w:rPr>
      </w:pPr>
      <w:r w:rsidRPr="009B12F5">
        <w:rPr>
          <w:sz w:val="28"/>
          <w:szCs w:val="28"/>
        </w:rPr>
        <w:t>адрес места жительства;</w:t>
      </w:r>
    </w:p>
    <w:p w:rsidR="009B12F5" w:rsidRPr="009B12F5" w:rsidRDefault="009B12F5" w:rsidP="00F420B7">
      <w:pPr>
        <w:pStyle w:val="a6"/>
        <w:spacing w:after="0" w:line="276" w:lineRule="auto"/>
        <w:ind w:firstLine="741"/>
        <w:jc w:val="both"/>
        <w:rPr>
          <w:b/>
          <w:sz w:val="28"/>
          <w:szCs w:val="28"/>
        </w:rPr>
      </w:pPr>
      <w:r w:rsidRPr="009B12F5">
        <w:rPr>
          <w:sz w:val="28"/>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0D7C96" w:rsidRPr="009B12F5" w:rsidRDefault="000D7C96" w:rsidP="00F420B7">
      <w:pPr>
        <w:pStyle w:val="a6"/>
        <w:spacing w:after="0" w:line="276" w:lineRule="auto"/>
        <w:ind w:firstLine="741"/>
        <w:jc w:val="both"/>
        <w:rPr>
          <w:sz w:val="28"/>
          <w:szCs w:val="28"/>
        </w:rPr>
      </w:pPr>
      <w:r w:rsidRPr="009B12F5">
        <w:rPr>
          <w:rFonts w:eastAsiaTheme="minorHAnsi"/>
          <w:bCs/>
          <w:sz w:val="28"/>
          <w:szCs w:val="28"/>
          <w:lang w:eastAsia="en-US"/>
        </w:rPr>
        <w:t>страховой номер</w:t>
      </w:r>
      <w:r>
        <w:rPr>
          <w:rFonts w:eastAsiaTheme="minorHAnsi"/>
          <w:bCs/>
          <w:sz w:val="28"/>
          <w:szCs w:val="28"/>
          <w:lang w:eastAsia="en-US"/>
        </w:rPr>
        <w:t xml:space="preserve"> индивидуального лицевого счета;</w:t>
      </w:r>
    </w:p>
    <w:p w:rsidR="009B12F5" w:rsidRPr="009B12F5" w:rsidRDefault="009B12F5" w:rsidP="00F420B7">
      <w:pPr>
        <w:pStyle w:val="a6"/>
        <w:spacing w:after="0" w:line="276" w:lineRule="auto"/>
        <w:ind w:firstLine="741"/>
        <w:jc w:val="both"/>
        <w:rPr>
          <w:b/>
          <w:sz w:val="28"/>
          <w:szCs w:val="28"/>
        </w:rPr>
      </w:pPr>
      <w:r w:rsidRPr="009B12F5">
        <w:rPr>
          <w:sz w:val="28"/>
          <w:szCs w:val="28"/>
        </w:rPr>
        <w:t>гражданство;</w:t>
      </w:r>
    </w:p>
    <w:p w:rsidR="009B12F5" w:rsidRPr="009B12F5" w:rsidRDefault="009B12F5" w:rsidP="00F420B7">
      <w:pPr>
        <w:pStyle w:val="a6"/>
        <w:spacing w:after="0" w:line="276" w:lineRule="auto"/>
        <w:ind w:firstLine="741"/>
        <w:jc w:val="both"/>
        <w:rPr>
          <w:sz w:val="28"/>
          <w:szCs w:val="28"/>
        </w:rPr>
      </w:pPr>
      <w:r w:rsidRPr="009B12F5">
        <w:rPr>
          <w:sz w:val="28"/>
          <w:szCs w:val="28"/>
        </w:rPr>
        <w:t>основное место работы или службы, занимаемая должность (в случае отсутствия основного места работы или службы – род занятий)</w:t>
      </w:r>
      <w:r w:rsidR="000D7C96">
        <w:rPr>
          <w:sz w:val="28"/>
          <w:szCs w:val="28"/>
        </w:rPr>
        <w:t>.</w:t>
      </w:r>
    </w:p>
    <w:p w:rsidR="009B12F5" w:rsidRPr="009B12F5" w:rsidRDefault="009B12F5" w:rsidP="00F420B7">
      <w:pPr>
        <w:pStyle w:val="a6"/>
        <w:spacing w:after="0" w:line="276" w:lineRule="auto"/>
        <w:ind w:firstLine="741"/>
        <w:jc w:val="both"/>
        <w:rPr>
          <w:b/>
          <w:sz w:val="28"/>
          <w:szCs w:val="28"/>
        </w:rPr>
      </w:pPr>
      <w:r w:rsidRPr="009B12F5">
        <w:rPr>
          <w:sz w:val="28"/>
          <w:szCs w:val="28"/>
        </w:rPr>
        <w:t>В заявлении указываются следующие сведения о кандидате при их наличии:</w:t>
      </w:r>
    </w:p>
    <w:p w:rsidR="009B12F5" w:rsidRPr="009B12F5" w:rsidRDefault="009B12F5" w:rsidP="00F420B7">
      <w:pPr>
        <w:pStyle w:val="a6"/>
        <w:spacing w:after="0" w:line="276" w:lineRule="auto"/>
        <w:ind w:firstLine="741"/>
        <w:jc w:val="both"/>
        <w:rPr>
          <w:sz w:val="28"/>
          <w:szCs w:val="28"/>
        </w:rPr>
      </w:pPr>
      <w:r w:rsidRPr="009B12F5">
        <w:rPr>
          <w:sz w:val="28"/>
          <w:szCs w:val="28"/>
        </w:rPr>
        <w:t>идентификационный номер налогоплательщика;</w:t>
      </w:r>
    </w:p>
    <w:p w:rsidR="009B12F5" w:rsidRPr="009B12F5" w:rsidRDefault="009B12F5" w:rsidP="00F420B7">
      <w:pPr>
        <w:pStyle w:val="a6"/>
        <w:spacing w:after="0" w:line="276" w:lineRule="auto"/>
        <w:ind w:firstLine="741"/>
        <w:jc w:val="both"/>
        <w:rPr>
          <w:b/>
          <w:sz w:val="28"/>
          <w:szCs w:val="28"/>
        </w:rPr>
      </w:pPr>
      <w:r w:rsidRPr="009B12F5">
        <w:rPr>
          <w:sz w:val="28"/>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9B12F5">
        <w:rPr>
          <w:sz w:val="28"/>
          <w:szCs w:val="28"/>
        </w:rPr>
        <w:br/>
        <w:t>и реквизитов документа об образовании и о квалификации</w:t>
      </w:r>
      <w:r w:rsidR="00002AA0">
        <w:rPr>
          <w:sz w:val="28"/>
          <w:szCs w:val="28"/>
        </w:rPr>
        <w:t>.</w:t>
      </w:r>
    </w:p>
    <w:p w:rsidR="00002AA0" w:rsidRDefault="00002AA0" w:rsidP="00002AA0">
      <w:pPr>
        <w:pStyle w:val="a6"/>
        <w:widowControl w:val="0"/>
        <w:spacing w:after="0" w:line="276" w:lineRule="auto"/>
        <w:ind w:firstLine="709"/>
        <w:jc w:val="both"/>
        <w:rPr>
          <w:sz w:val="28"/>
          <w:szCs w:val="28"/>
        </w:rPr>
      </w:pPr>
      <w:r w:rsidRPr="00C30B75">
        <w:rPr>
          <w:sz w:val="28"/>
          <w:szCs w:val="28"/>
        </w:rPr>
        <w:t xml:space="preserve">Если кандидат является депутатом и осуществляет свои полномочия </w:t>
      </w:r>
      <w:r w:rsidRPr="00C30B75">
        <w:rPr>
          <w:sz w:val="28"/>
          <w:szCs w:val="28"/>
        </w:rPr>
        <w:br/>
        <w:t xml:space="preserve">на непостоянной основе, в заявлении должны быть указаны сведения об этом </w:t>
      </w:r>
      <w:r w:rsidRPr="00C30B75">
        <w:rPr>
          <w:sz w:val="28"/>
          <w:szCs w:val="28"/>
        </w:rPr>
        <w:br/>
        <w:t>и наименование соответствующего представительного органа.</w:t>
      </w:r>
    </w:p>
    <w:p w:rsidR="00002AA0" w:rsidRPr="00002AA0" w:rsidRDefault="00002AA0" w:rsidP="00002AA0">
      <w:pPr>
        <w:pStyle w:val="a6"/>
        <w:spacing w:after="0" w:line="276" w:lineRule="auto"/>
        <w:ind w:firstLine="709"/>
        <w:jc w:val="both"/>
        <w:rPr>
          <w:rFonts w:eastAsiaTheme="minorHAnsi"/>
          <w:sz w:val="28"/>
          <w:szCs w:val="28"/>
          <w:lang w:eastAsia="en-US"/>
        </w:rPr>
      </w:pPr>
      <w:r w:rsidRPr="00002AA0">
        <w:rPr>
          <w:rFonts w:eastAsiaTheme="minorHAnsi"/>
          <w:sz w:val="28"/>
          <w:szCs w:val="28"/>
          <w:lang w:eastAsia="en-US"/>
        </w:rPr>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002AA0" w:rsidRPr="00C30B75" w:rsidRDefault="00002AA0" w:rsidP="00002AA0">
      <w:pPr>
        <w:pStyle w:val="a6"/>
        <w:spacing w:after="0" w:line="276" w:lineRule="auto"/>
        <w:ind w:firstLine="709"/>
        <w:jc w:val="both"/>
        <w:rPr>
          <w:rFonts w:eastAsiaTheme="minorHAnsi"/>
          <w:sz w:val="28"/>
          <w:szCs w:val="28"/>
          <w:lang w:eastAsia="en-US"/>
        </w:rPr>
      </w:pPr>
      <w:proofErr w:type="gramStart"/>
      <w:r w:rsidRPr="00C30B75">
        <w:rPr>
          <w:rFonts w:eastAsiaTheme="minorHAnsi"/>
          <w:sz w:val="28"/>
          <w:szCs w:val="28"/>
          <w:lang w:eastAsia="en-US"/>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proofErr w:type="gramEnd"/>
    </w:p>
    <w:p w:rsidR="009B12F5" w:rsidRPr="009B12F5" w:rsidRDefault="009B12F5" w:rsidP="00F420B7">
      <w:pPr>
        <w:pStyle w:val="a6"/>
        <w:spacing w:after="0" w:line="276" w:lineRule="auto"/>
        <w:ind w:firstLine="741"/>
        <w:jc w:val="both"/>
        <w:rPr>
          <w:sz w:val="28"/>
          <w:szCs w:val="28"/>
        </w:rPr>
      </w:pPr>
      <w:r w:rsidRPr="009B12F5">
        <w:rPr>
          <w:sz w:val="28"/>
          <w:szCs w:val="28"/>
        </w:rPr>
        <w:t xml:space="preserve">Кандидат вправе указать в заявлении свою принадлежность не более чем к одной политической партии либо не более чем к одному иному </w:t>
      </w:r>
      <w:r w:rsidRPr="009B12F5">
        <w:rPr>
          <w:sz w:val="28"/>
          <w:szCs w:val="28"/>
        </w:rPr>
        <w:lastRenderedPageBreak/>
        <w:t xml:space="preserve">общественному объединению, зарегистрированному не </w:t>
      </w:r>
      <w:proofErr w:type="gramStart"/>
      <w:r w:rsidRPr="009B12F5">
        <w:rPr>
          <w:sz w:val="28"/>
          <w:szCs w:val="28"/>
        </w:rPr>
        <w:t>позднее</w:t>
      </w:r>
      <w:proofErr w:type="gramEnd"/>
      <w:r w:rsidRPr="009B12F5">
        <w:rPr>
          <w:sz w:val="28"/>
          <w:szCs w:val="28"/>
        </w:rPr>
        <w:t xml:space="preserve"> чем за один год до дня голосования в установленном законом порядке, и свой статус </w:t>
      </w:r>
      <w:r w:rsidRPr="009B12F5">
        <w:rPr>
          <w:sz w:val="28"/>
          <w:szCs w:val="28"/>
        </w:rPr>
        <w:br/>
        <w:t xml:space="preserve">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w:t>
      </w:r>
      <w:r w:rsidRPr="009B12F5">
        <w:rPr>
          <w:sz w:val="28"/>
          <w:szCs w:val="28"/>
        </w:rPr>
        <w:br/>
        <w:t xml:space="preserve">№ </w:t>
      </w:r>
      <w:r w:rsidR="008724B6">
        <w:rPr>
          <w:sz w:val="28"/>
          <w:szCs w:val="28"/>
        </w:rPr>
        <w:t>7</w:t>
      </w:r>
      <w:r w:rsidRPr="009B12F5">
        <w:rPr>
          <w:sz w:val="28"/>
          <w:szCs w:val="28"/>
        </w:rPr>
        <w:t xml:space="preserve"> – рекомендуемая форма).</w:t>
      </w:r>
    </w:p>
    <w:p w:rsidR="009B12F5" w:rsidRPr="009B12F5" w:rsidRDefault="009B12F5" w:rsidP="00F420B7">
      <w:pPr>
        <w:pStyle w:val="a6"/>
        <w:numPr>
          <w:ilvl w:val="1"/>
          <w:numId w:val="1"/>
        </w:numPr>
        <w:spacing w:after="0" w:line="276" w:lineRule="auto"/>
        <w:ind w:left="0" w:firstLine="741"/>
        <w:jc w:val="both"/>
        <w:rPr>
          <w:b/>
          <w:sz w:val="28"/>
          <w:szCs w:val="28"/>
        </w:rPr>
      </w:pPr>
      <w:r w:rsidRPr="009B12F5">
        <w:rPr>
          <w:sz w:val="28"/>
          <w:szCs w:val="28"/>
        </w:rPr>
        <w:t>Копия паспорта (отдельных страниц паспорта, определенных ЦИК России) или документа, заменяющего паспорт гражданина, заверенная кандидатом.</w:t>
      </w:r>
    </w:p>
    <w:p w:rsidR="009B12F5" w:rsidRPr="009B12F5" w:rsidRDefault="009B12F5" w:rsidP="00F420B7">
      <w:pPr>
        <w:pStyle w:val="a6"/>
        <w:spacing w:after="0" w:line="276" w:lineRule="auto"/>
        <w:ind w:firstLine="741"/>
        <w:jc w:val="both"/>
        <w:rPr>
          <w:b/>
          <w:sz w:val="28"/>
          <w:szCs w:val="28"/>
        </w:rPr>
      </w:pPr>
      <w:r w:rsidRPr="009B12F5">
        <w:rPr>
          <w:sz w:val="28"/>
          <w:szCs w:val="28"/>
        </w:rPr>
        <w:t>В соответствии с постановлением ЦИК России от 04.06.2014</w:t>
      </w:r>
      <w:r w:rsidRPr="009B12F5">
        <w:rPr>
          <w:sz w:val="28"/>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9B12F5">
        <w:rPr>
          <w:sz w:val="28"/>
          <w:szCs w:val="28"/>
        </w:rPr>
        <w:b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9B12F5" w:rsidRPr="009B12F5" w:rsidRDefault="009B12F5" w:rsidP="00F420B7">
      <w:pPr>
        <w:pStyle w:val="a6"/>
        <w:spacing w:after="0" w:line="276" w:lineRule="auto"/>
        <w:ind w:firstLine="741"/>
        <w:jc w:val="both"/>
        <w:rPr>
          <w:b/>
          <w:sz w:val="28"/>
          <w:szCs w:val="28"/>
        </w:rPr>
      </w:pPr>
      <w:r w:rsidRPr="009B12F5">
        <w:rPr>
          <w:sz w:val="28"/>
          <w:szCs w:val="28"/>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9B12F5" w:rsidRPr="009B12F5" w:rsidRDefault="009B12F5" w:rsidP="00F420B7">
      <w:pPr>
        <w:pStyle w:val="a6"/>
        <w:spacing w:after="0" w:line="276" w:lineRule="auto"/>
        <w:ind w:firstLine="741"/>
        <w:jc w:val="both"/>
        <w:rPr>
          <w:b/>
          <w:sz w:val="28"/>
          <w:szCs w:val="28"/>
        </w:rPr>
      </w:pPr>
      <w:r w:rsidRPr="009B12F5">
        <w:rPr>
          <w:sz w:val="28"/>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9B12F5" w:rsidRPr="009B12F5" w:rsidRDefault="009B12F5" w:rsidP="00F420B7">
      <w:pPr>
        <w:pStyle w:val="a6"/>
        <w:spacing w:after="0" w:line="276" w:lineRule="auto"/>
        <w:ind w:firstLine="741"/>
        <w:jc w:val="both"/>
        <w:rPr>
          <w:b/>
          <w:sz w:val="28"/>
          <w:szCs w:val="28"/>
        </w:rPr>
      </w:pPr>
      <w:r w:rsidRPr="009B12F5">
        <w:rPr>
          <w:sz w:val="28"/>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9B12F5">
        <w:rPr>
          <w:sz w:val="28"/>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9B12F5" w:rsidRPr="009B12F5" w:rsidRDefault="009B12F5" w:rsidP="00F420B7">
      <w:pPr>
        <w:pStyle w:val="a6"/>
        <w:spacing w:after="0" w:line="276" w:lineRule="auto"/>
        <w:ind w:firstLine="741"/>
        <w:jc w:val="both"/>
        <w:rPr>
          <w:b/>
          <w:sz w:val="28"/>
          <w:szCs w:val="28"/>
        </w:rPr>
      </w:pPr>
      <w:r w:rsidRPr="009B12F5">
        <w:rPr>
          <w:sz w:val="28"/>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9B12F5" w:rsidRPr="009B12F5" w:rsidRDefault="009B12F5" w:rsidP="00F420B7">
      <w:pPr>
        <w:pStyle w:val="a6"/>
        <w:numPr>
          <w:ilvl w:val="1"/>
          <w:numId w:val="1"/>
        </w:numPr>
        <w:spacing w:after="0" w:line="276" w:lineRule="auto"/>
        <w:ind w:left="0" w:firstLine="741"/>
        <w:jc w:val="both"/>
        <w:rPr>
          <w:b/>
          <w:sz w:val="28"/>
          <w:szCs w:val="28"/>
        </w:rPr>
      </w:pPr>
      <w:r w:rsidRPr="009B12F5">
        <w:rPr>
          <w:sz w:val="28"/>
          <w:szCs w:val="28"/>
        </w:rPr>
        <w:t xml:space="preserve">Заверенные кандидатом копии документов, подтверждающих указанные в заявлении кандидата о согласии баллотироваться сведения </w:t>
      </w:r>
      <w:r w:rsidRPr="009B12F5">
        <w:rPr>
          <w:sz w:val="28"/>
          <w:szCs w:val="28"/>
        </w:rPr>
        <w:br/>
        <w:t>об образовании, основном месте работы или службы, о занимаемой должности (роде занятий), а также о том, что кандидат является депутатом.</w:t>
      </w:r>
    </w:p>
    <w:p w:rsidR="009B12F5" w:rsidRPr="009B12F5" w:rsidRDefault="009B12F5" w:rsidP="00F420B7">
      <w:pPr>
        <w:pStyle w:val="a6"/>
        <w:numPr>
          <w:ilvl w:val="1"/>
          <w:numId w:val="1"/>
        </w:numPr>
        <w:spacing w:after="0" w:line="276" w:lineRule="auto"/>
        <w:ind w:left="0" w:firstLine="741"/>
        <w:jc w:val="both"/>
        <w:rPr>
          <w:b/>
          <w:sz w:val="28"/>
          <w:szCs w:val="28"/>
        </w:rPr>
      </w:pPr>
      <w:r w:rsidRPr="009B12F5">
        <w:rPr>
          <w:sz w:val="28"/>
          <w:szCs w:val="28"/>
        </w:rPr>
        <w:lastRenderedPageBreak/>
        <w:t>Если кандидат менял фамилию, или имя, или отчество, - копии соответствующих документов.</w:t>
      </w:r>
    </w:p>
    <w:p w:rsidR="000D7C96" w:rsidRPr="009B12F5" w:rsidRDefault="000D7C96" w:rsidP="00F420B7">
      <w:pPr>
        <w:pStyle w:val="a6"/>
        <w:numPr>
          <w:ilvl w:val="1"/>
          <w:numId w:val="1"/>
        </w:numPr>
        <w:spacing w:after="0" w:line="276" w:lineRule="auto"/>
        <w:ind w:left="0" w:firstLine="741"/>
        <w:jc w:val="both"/>
        <w:rPr>
          <w:b/>
          <w:sz w:val="28"/>
          <w:szCs w:val="28"/>
        </w:rPr>
      </w:pPr>
      <w:r w:rsidRPr="00302F29">
        <w:rPr>
          <w:sz w:val="28"/>
          <w:szCs w:val="28"/>
        </w:rPr>
        <w:t>Сведения о размере и об источниках доходов, имуществе, принадлежащем кандидату</w:t>
      </w:r>
      <w:r>
        <w:rPr>
          <w:sz w:val="28"/>
          <w:szCs w:val="28"/>
        </w:rPr>
        <w:t xml:space="preserve"> на праве </w:t>
      </w:r>
      <w:r w:rsidRPr="00BE1FDE">
        <w:rPr>
          <w:sz w:val="28"/>
          <w:szCs w:val="28"/>
        </w:rPr>
        <w:t>собственности, о счетах,</w:t>
      </w:r>
      <w:r w:rsidRPr="00302F29">
        <w:rPr>
          <w:sz w:val="28"/>
          <w:szCs w:val="28"/>
        </w:rPr>
        <w:t xml:space="preserve"> вкладах в банках, ценных бумагах 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 (приложение № 2</w:t>
      </w:r>
      <w:r w:rsidR="008724B6">
        <w:rPr>
          <w:sz w:val="28"/>
          <w:szCs w:val="28"/>
        </w:rPr>
        <w:t>3</w:t>
      </w:r>
      <w:r w:rsidRPr="00302F29">
        <w:rPr>
          <w:sz w:val="28"/>
          <w:szCs w:val="28"/>
        </w:rPr>
        <w:t xml:space="preserve"> – обязательная форма)</w:t>
      </w:r>
      <w:r w:rsidRPr="00302F29">
        <w:rPr>
          <w:rStyle w:val="af1"/>
          <w:sz w:val="28"/>
          <w:szCs w:val="28"/>
        </w:rPr>
        <w:footnoteReference w:id="10"/>
      </w:r>
      <w:r>
        <w:rPr>
          <w:sz w:val="28"/>
          <w:szCs w:val="28"/>
        </w:rPr>
        <w:t>.</w:t>
      </w:r>
    </w:p>
    <w:p w:rsidR="009B12F5" w:rsidRPr="009B12F5" w:rsidRDefault="009B12F5" w:rsidP="00F420B7">
      <w:pPr>
        <w:pStyle w:val="a6"/>
        <w:numPr>
          <w:ilvl w:val="1"/>
          <w:numId w:val="1"/>
        </w:numPr>
        <w:spacing w:after="0" w:line="276" w:lineRule="auto"/>
        <w:ind w:left="0" w:firstLine="741"/>
        <w:jc w:val="both"/>
        <w:rPr>
          <w:b/>
          <w:sz w:val="28"/>
          <w:szCs w:val="28"/>
        </w:rPr>
      </w:pPr>
      <w:r w:rsidRPr="009B12F5">
        <w:rPr>
          <w:sz w:val="28"/>
          <w:szCs w:val="28"/>
        </w:rPr>
        <w:t xml:space="preserve">Вступившее в законную силу решение суда об установлении факта отсутствия вины за </w:t>
      </w:r>
      <w:proofErr w:type="spellStart"/>
      <w:r w:rsidRPr="009B12F5">
        <w:rPr>
          <w:sz w:val="28"/>
          <w:szCs w:val="28"/>
        </w:rPr>
        <w:t>непроведение</w:t>
      </w:r>
      <w:proofErr w:type="spellEnd"/>
      <w:r w:rsidRPr="009B12F5">
        <w:rPr>
          <w:sz w:val="28"/>
          <w:szCs w:val="28"/>
        </w:rPr>
        <w:t xml:space="preserve"> представительным органом муниципального образования правомочного заседания в течение трех месяцев подряд</w:t>
      </w:r>
      <w:r w:rsidRPr="009B12F5">
        <w:rPr>
          <w:rStyle w:val="af1"/>
          <w:sz w:val="28"/>
          <w:szCs w:val="28"/>
        </w:rPr>
        <w:footnoteReference w:id="11"/>
      </w:r>
      <w:r w:rsidRPr="009B12F5">
        <w:rPr>
          <w:sz w:val="28"/>
          <w:szCs w:val="28"/>
        </w:rPr>
        <w:t>.</w:t>
      </w:r>
    </w:p>
    <w:p w:rsidR="007B3586" w:rsidRDefault="007B3586" w:rsidP="0023349E">
      <w:pPr>
        <w:pStyle w:val="a6"/>
        <w:spacing w:after="0"/>
        <w:ind w:firstLine="709"/>
        <w:jc w:val="center"/>
        <w:rPr>
          <w:sz w:val="28"/>
          <w:szCs w:val="28"/>
          <w:u w:val="single"/>
        </w:rPr>
      </w:pPr>
    </w:p>
    <w:p w:rsidR="009B12F5" w:rsidRPr="009B12F5" w:rsidRDefault="009B12F5" w:rsidP="0023349E">
      <w:pPr>
        <w:pStyle w:val="a6"/>
        <w:spacing w:after="0"/>
        <w:ind w:firstLine="709"/>
        <w:jc w:val="center"/>
        <w:rPr>
          <w:b/>
          <w:bCs/>
          <w:sz w:val="28"/>
          <w:szCs w:val="28"/>
          <w:u w:val="single"/>
        </w:rPr>
      </w:pPr>
      <w:r w:rsidRPr="009B12F5">
        <w:rPr>
          <w:sz w:val="28"/>
          <w:szCs w:val="28"/>
          <w:u w:val="single"/>
        </w:rPr>
        <w:t xml:space="preserve">2. Документы, представляемые в ТИК для уведомления  </w:t>
      </w:r>
      <w:r w:rsidRPr="009B12F5">
        <w:rPr>
          <w:sz w:val="28"/>
          <w:szCs w:val="28"/>
          <w:u w:val="single"/>
        </w:rPr>
        <w:br/>
        <w:t>о ведении кандидатом своей избирательной кампании без создания избирательного фонда</w:t>
      </w:r>
      <w:r w:rsidRPr="009B12F5">
        <w:rPr>
          <w:rStyle w:val="af1"/>
          <w:sz w:val="28"/>
          <w:szCs w:val="28"/>
          <w:u w:val="single"/>
        </w:rPr>
        <w:footnoteReference w:id="12"/>
      </w:r>
    </w:p>
    <w:p w:rsidR="005D28FB" w:rsidRDefault="005D28FB" w:rsidP="00F420B7">
      <w:pPr>
        <w:pStyle w:val="a6"/>
        <w:spacing w:line="276" w:lineRule="auto"/>
        <w:ind w:firstLine="709"/>
        <w:jc w:val="both"/>
        <w:rPr>
          <w:sz w:val="28"/>
          <w:szCs w:val="28"/>
        </w:rPr>
      </w:pPr>
    </w:p>
    <w:p w:rsidR="009B12F5" w:rsidRDefault="009B12F5" w:rsidP="00F420B7">
      <w:pPr>
        <w:pStyle w:val="a6"/>
        <w:spacing w:line="276" w:lineRule="auto"/>
        <w:ind w:firstLine="709"/>
        <w:jc w:val="both"/>
        <w:rPr>
          <w:sz w:val="28"/>
          <w:szCs w:val="28"/>
        </w:rPr>
      </w:pPr>
      <w:r w:rsidRPr="009B12F5">
        <w:rPr>
          <w:sz w:val="28"/>
          <w:szCs w:val="28"/>
        </w:rPr>
        <w:t>2.1. В случае</w:t>
      </w:r>
      <w:proofErr w:type="gramStart"/>
      <w:r w:rsidRPr="009B12F5">
        <w:rPr>
          <w:sz w:val="28"/>
          <w:szCs w:val="28"/>
        </w:rPr>
        <w:t>,</w:t>
      </w:r>
      <w:proofErr w:type="gramEnd"/>
      <w:r w:rsidRPr="009B12F5">
        <w:rPr>
          <w:sz w:val="28"/>
          <w:szCs w:val="28"/>
        </w:rPr>
        <w:t xml:space="preserve"> если число избирателей в одномандатном (многомандатном) избирательном округе не превышает пять тысяч </w:t>
      </w:r>
      <w:r w:rsidRPr="009B12F5">
        <w:rPr>
          <w:sz w:val="28"/>
          <w:szCs w:val="28"/>
        </w:rPr>
        <w:br/>
        <w:t xml:space="preserve">и финансирование кандидатом своей избирательной кампании </w:t>
      </w:r>
      <w:r w:rsidRPr="009B12F5">
        <w:rPr>
          <w:sz w:val="28"/>
          <w:szCs w:val="28"/>
        </w:rPr>
        <w:br/>
        <w:t xml:space="preserve">не производится, создание кандидатом избирательного фонда необязательно. В этом случае кандидат уведомляет ТИК об указанных </w:t>
      </w:r>
      <w:r w:rsidR="008724B6">
        <w:rPr>
          <w:sz w:val="28"/>
          <w:szCs w:val="28"/>
        </w:rPr>
        <w:t>обстоятельствах (приложение № 14</w:t>
      </w:r>
      <w:r w:rsidRPr="009B12F5">
        <w:rPr>
          <w:sz w:val="28"/>
          <w:szCs w:val="28"/>
        </w:rPr>
        <w:t xml:space="preserve"> – рекомендуемая форма).</w:t>
      </w:r>
    </w:p>
    <w:p w:rsidR="005D28FB" w:rsidRPr="009B12F5" w:rsidRDefault="005D28FB" w:rsidP="00F420B7">
      <w:pPr>
        <w:pStyle w:val="a6"/>
        <w:spacing w:line="276" w:lineRule="auto"/>
        <w:ind w:firstLine="709"/>
        <w:jc w:val="both"/>
        <w:rPr>
          <w:b/>
          <w:sz w:val="28"/>
          <w:szCs w:val="28"/>
        </w:rPr>
      </w:pPr>
    </w:p>
    <w:p w:rsidR="009B12F5" w:rsidRPr="009B12F5" w:rsidRDefault="009B12F5" w:rsidP="00F420B7">
      <w:pPr>
        <w:pStyle w:val="a6"/>
        <w:spacing w:after="0"/>
        <w:ind w:firstLine="709"/>
        <w:jc w:val="center"/>
        <w:rPr>
          <w:b/>
          <w:sz w:val="28"/>
          <w:szCs w:val="28"/>
          <w:u w:val="single"/>
        </w:rPr>
      </w:pPr>
      <w:r w:rsidRPr="009B12F5">
        <w:rPr>
          <w:sz w:val="28"/>
          <w:szCs w:val="28"/>
          <w:u w:val="single"/>
        </w:rPr>
        <w:t>3. Документы, представляемые в ТИК для регистрации</w:t>
      </w:r>
    </w:p>
    <w:p w:rsidR="009B12F5" w:rsidRDefault="009B12F5" w:rsidP="00F420B7">
      <w:pPr>
        <w:pStyle w:val="a6"/>
        <w:spacing w:after="0"/>
        <w:ind w:firstLine="709"/>
        <w:jc w:val="center"/>
        <w:rPr>
          <w:sz w:val="28"/>
          <w:szCs w:val="28"/>
          <w:u w:val="single"/>
        </w:rPr>
      </w:pPr>
      <w:r w:rsidRPr="009B12F5">
        <w:rPr>
          <w:sz w:val="28"/>
          <w:szCs w:val="28"/>
          <w:u w:val="single"/>
        </w:rPr>
        <w:t>уполномоченного представителя кандидата по финансовым вопросам</w:t>
      </w:r>
    </w:p>
    <w:p w:rsidR="005D28FB" w:rsidRPr="009B12F5" w:rsidRDefault="005D28FB" w:rsidP="00F420B7">
      <w:pPr>
        <w:pStyle w:val="a6"/>
        <w:spacing w:after="0"/>
        <w:ind w:firstLine="709"/>
        <w:jc w:val="center"/>
        <w:rPr>
          <w:b/>
          <w:sz w:val="28"/>
          <w:szCs w:val="28"/>
          <w:u w:val="single"/>
        </w:rPr>
      </w:pPr>
    </w:p>
    <w:p w:rsidR="009B12F5" w:rsidRPr="009B12F5" w:rsidRDefault="009B12F5" w:rsidP="00F420B7">
      <w:pPr>
        <w:pStyle w:val="a6"/>
        <w:spacing w:after="0" w:line="276" w:lineRule="auto"/>
        <w:ind w:firstLine="709"/>
        <w:jc w:val="both"/>
        <w:rPr>
          <w:b/>
          <w:sz w:val="28"/>
          <w:szCs w:val="28"/>
        </w:rPr>
      </w:pPr>
      <w:r w:rsidRPr="009B12F5">
        <w:rPr>
          <w:sz w:val="28"/>
          <w:szCs w:val="28"/>
        </w:rPr>
        <w:t>3.1. Письменное заявление кандидата о назначении уполномоченного представителя кандидата по фина</w:t>
      </w:r>
      <w:r w:rsidR="008724B6">
        <w:rPr>
          <w:sz w:val="28"/>
          <w:szCs w:val="28"/>
        </w:rPr>
        <w:t>нсовым вопросам (приложение № 15</w:t>
      </w:r>
      <w:r w:rsidRPr="009B12F5">
        <w:rPr>
          <w:sz w:val="28"/>
          <w:szCs w:val="28"/>
        </w:rPr>
        <w:t xml:space="preserve"> – рекомендуемая форма).</w:t>
      </w:r>
    </w:p>
    <w:p w:rsidR="009B12F5" w:rsidRPr="009B12F5" w:rsidRDefault="009B12F5" w:rsidP="00F420B7">
      <w:pPr>
        <w:pStyle w:val="a6"/>
        <w:spacing w:after="0" w:line="276" w:lineRule="auto"/>
        <w:ind w:firstLine="709"/>
        <w:jc w:val="both"/>
        <w:rPr>
          <w:b/>
          <w:sz w:val="28"/>
          <w:szCs w:val="28"/>
        </w:rPr>
      </w:pPr>
      <w:r w:rsidRPr="009B12F5">
        <w:rPr>
          <w:sz w:val="28"/>
          <w:szCs w:val="28"/>
        </w:rPr>
        <w:t>3.2. Заявление гражданина о согласии быть уполномоченным представителем кандидата по фина</w:t>
      </w:r>
      <w:r w:rsidR="008724B6">
        <w:rPr>
          <w:sz w:val="28"/>
          <w:szCs w:val="28"/>
        </w:rPr>
        <w:t>нсовым вопросам (приложение № 16</w:t>
      </w:r>
      <w:r w:rsidRPr="009B12F5">
        <w:rPr>
          <w:sz w:val="28"/>
          <w:szCs w:val="28"/>
        </w:rPr>
        <w:t xml:space="preserve"> – рекомендуемая форма).</w:t>
      </w:r>
    </w:p>
    <w:p w:rsidR="009B12F5" w:rsidRPr="009B12F5" w:rsidRDefault="009B12F5" w:rsidP="00F420B7">
      <w:pPr>
        <w:pStyle w:val="a6"/>
        <w:spacing w:after="0" w:line="276" w:lineRule="auto"/>
        <w:ind w:firstLine="709"/>
        <w:jc w:val="both"/>
        <w:rPr>
          <w:b/>
          <w:sz w:val="28"/>
          <w:szCs w:val="28"/>
        </w:rPr>
      </w:pPr>
      <w:r w:rsidRPr="009B12F5">
        <w:rPr>
          <w:sz w:val="28"/>
          <w:szCs w:val="28"/>
        </w:rPr>
        <w:lastRenderedPageBreak/>
        <w:t>3.3. 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p>
    <w:p w:rsidR="009B12F5" w:rsidRDefault="009B12F5" w:rsidP="00F420B7">
      <w:pPr>
        <w:pStyle w:val="a6"/>
        <w:spacing w:after="0" w:line="276" w:lineRule="auto"/>
        <w:ind w:firstLine="709"/>
        <w:jc w:val="both"/>
        <w:rPr>
          <w:sz w:val="28"/>
          <w:szCs w:val="28"/>
        </w:rPr>
      </w:pPr>
      <w:r w:rsidRPr="009B12F5">
        <w:rPr>
          <w:sz w:val="28"/>
          <w:szCs w:val="28"/>
        </w:rPr>
        <w:t>3.4. Паспорт или документ, заменяющий паспорт гражданина (предъявляется уполномоченным представителем кандидата по финансовым вопросам при регистрации в избирательной комиссии).</w:t>
      </w:r>
    </w:p>
    <w:p w:rsidR="005D28FB" w:rsidRPr="009B12F5" w:rsidRDefault="005D28FB" w:rsidP="00F420B7">
      <w:pPr>
        <w:pStyle w:val="a6"/>
        <w:spacing w:after="0" w:line="276" w:lineRule="auto"/>
        <w:ind w:firstLine="709"/>
        <w:jc w:val="both"/>
        <w:rPr>
          <w:b/>
          <w:sz w:val="28"/>
          <w:szCs w:val="28"/>
        </w:rPr>
      </w:pPr>
    </w:p>
    <w:p w:rsidR="009B12F5" w:rsidRPr="009B12F5" w:rsidRDefault="009B12F5" w:rsidP="00F420B7">
      <w:pPr>
        <w:pStyle w:val="a6"/>
        <w:spacing w:after="0"/>
        <w:ind w:firstLine="709"/>
        <w:jc w:val="center"/>
        <w:outlineLvl w:val="0"/>
        <w:rPr>
          <w:b/>
          <w:sz w:val="28"/>
          <w:szCs w:val="28"/>
          <w:u w:val="single"/>
        </w:rPr>
      </w:pPr>
      <w:r w:rsidRPr="009B12F5">
        <w:rPr>
          <w:sz w:val="28"/>
          <w:szCs w:val="28"/>
          <w:u w:val="single"/>
        </w:rPr>
        <w:t>4. Документы, представляемые в ТИК</w:t>
      </w:r>
    </w:p>
    <w:p w:rsidR="009B12F5" w:rsidRDefault="009B12F5" w:rsidP="00F420B7">
      <w:pPr>
        <w:pStyle w:val="a6"/>
        <w:spacing w:after="0"/>
        <w:ind w:firstLine="709"/>
        <w:jc w:val="center"/>
        <w:outlineLvl w:val="0"/>
        <w:rPr>
          <w:sz w:val="28"/>
          <w:szCs w:val="28"/>
          <w:u w:val="single"/>
        </w:rPr>
      </w:pPr>
      <w:r w:rsidRPr="009B12F5">
        <w:rPr>
          <w:sz w:val="28"/>
          <w:szCs w:val="28"/>
          <w:u w:val="single"/>
        </w:rPr>
        <w:t>для регистрации доверенных лиц кандидата</w:t>
      </w:r>
      <w:r w:rsidRPr="009B12F5">
        <w:rPr>
          <w:rStyle w:val="af1"/>
          <w:sz w:val="28"/>
          <w:szCs w:val="28"/>
          <w:u w:val="single"/>
        </w:rPr>
        <w:footnoteReference w:id="13"/>
      </w:r>
    </w:p>
    <w:p w:rsidR="005D28FB" w:rsidRPr="009B12F5" w:rsidRDefault="005D28FB" w:rsidP="00F420B7">
      <w:pPr>
        <w:pStyle w:val="a6"/>
        <w:spacing w:after="0"/>
        <w:ind w:firstLine="709"/>
        <w:jc w:val="center"/>
        <w:outlineLvl w:val="0"/>
        <w:rPr>
          <w:b/>
          <w:sz w:val="28"/>
          <w:szCs w:val="28"/>
          <w:u w:val="single"/>
        </w:rPr>
      </w:pP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4.1. Письменное заявление кандидата о назначении доверенных лиц (приложение № 1</w:t>
      </w:r>
      <w:r w:rsidR="00D352A1">
        <w:rPr>
          <w:sz w:val="28"/>
          <w:szCs w:val="28"/>
        </w:rPr>
        <w:t>7</w:t>
      </w:r>
      <w:r w:rsidRPr="009B12F5">
        <w:rPr>
          <w:sz w:val="28"/>
          <w:szCs w:val="28"/>
        </w:rPr>
        <w:t xml:space="preserve"> – рекомендуемая форма).</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4.2. Заявления граждан о согласии быть доверенными л</w:t>
      </w:r>
      <w:r w:rsidR="00D352A1">
        <w:rPr>
          <w:sz w:val="28"/>
          <w:szCs w:val="28"/>
        </w:rPr>
        <w:t>ицами кандидата (приложение № 18</w:t>
      </w:r>
      <w:r w:rsidRPr="009B12F5">
        <w:rPr>
          <w:sz w:val="28"/>
          <w:szCs w:val="28"/>
        </w:rPr>
        <w:t xml:space="preserve"> – рекомендуемая форма).</w:t>
      </w:r>
    </w:p>
    <w:p w:rsidR="009B12F5" w:rsidRDefault="009B12F5" w:rsidP="00F420B7">
      <w:pPr>
        <w:pStyle w:val="a6"/>
        <w:spacing w:after="0" w:line="276" w:lineRule="auto"/>
        <w:ind w:firstLine="709"/>
        <w:jc w:val="both"/>
        <w:outlineLvl w:val="0"/>
        <w:rPr>
          <w:sz w:val="28"/>
          <w:szCs w:val="28"/>
        </w:rPr>
      </w:pPr>
      <w:r w:rsidRPr="009B12F5">
        <w:rPr>
          <w:sz w:val="28"/>
          <w:szCs w:val="28"/>
        </w:rPr>
        <w:t>4.3. Приказы об освобождении от исполнения служебных обязанностей (в том числе на период отпуска) назначенных кандидатом доверенных лиц, являющихся государственными или муниципальными служащими, на период исполнения ими полномочий доверенного лица.</w:t>
      </w:r>
    </w:p>
    <w:p w:rsidR="005D28FB" w:rsidRPr="009B12F5" w:rsidRDefault="005D28FB" w:rsidP="00F420B7">
      <w:pPr>
        <w:pStyle w:val="a6"/>
        <w:spacing w:after="0" w:line="276" w:lineRule="auto"/>
        <w:ind w:firstLine="709"/>
        <w:jc w:val="both"/>
        <w:outlineLvl w:val="0"/>
        <w:rPr>
          <w:b/>
          <w:sz w:val="28"/>
          <w:szCs w:val="28"/>
        </w:rPr>
      </w:pPr>
    </w:p>
    <w:p w:rsidR="009B12F5" w:rsidRDefault="009B12F5" w:rsidP="00F420B7">
      <w:pPr>
        <w:pStyle w:val="a6"/>
        <w:spacing w:after="0"/>
        <w:ind w:firstLine="709"/>
        <w:jc w:val="center"/>
        <w:outlineLvl w:val="0"/>
        <w:rPr>
          <w:sz w:val="28"/>
          <w:szCs w:val="28"/>
          <w:u w:val="single"/>
        </w:rPr>
      </w:pPr>
      <w:r w:rsidRPr="009B12F5">
        <w:rPr>
          <w:sz w:val="28"/>
          <w:szCs w:val="28"/>
          <w:u w:val="single"/>
        </w:rPr>
        <w:t xml:space="preserve">5. Документы, представляемые в ТИК для регистрации кандидата </w:t>
      </w:r>
      <w:r w:rsidRPr="009B12F5">
        <w:rPr>
          <w:sz w:val="28"/>
          <w:szCs w:val="28"/>
          <w:u w:val="single"/>
        </w:rPr>
        <w:br/>
        <w:t>(все документы представляются одновременно)</w:t>
      </w:r>
    </w:p>
    <w:p w:rsidR="005D28FB" w:rsidRPr="009B12F5" w:rsidRDefault="005D28FB" w:rsidP="00F420B7">
      <w:pPr>
        <w:pStyle w:val="a6"/>
        <w:spacing w:after="0"/>
        <w:ind w:firstLine="709"/>
        <w:jc w:val="center"/>
        <w:outlineLvl w:val="0"/>
        <w:rPr>
          <w:b/>
          <w:sz w:val="28"/>
          <w:szCs w:val="28"/>
          <w:u w:val="single"/>
        </w:rPr>
      </w:pP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5.1. Если в поддержку выдвижения кандидата производился сбор подписей избирателей, представляются:</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9B12F5">
        <w:rPr>
          <w:sz w:val="28"/>
          <w:szCs w:val="28"/>
        </w:rPr>
        <w:br/>
        <w:t xml:space="preserve">в референдуме граждан Российской Федерации» в сброшюрованном </w:t>
      </w:r>
      <w:r w:rsidRPr="009B12F5">
        <w:rPr>
          <w:sz w:val="28"/>
          <w:szCs w:val="28"/>
        </w:rPr>
        <w:br/>
        <w:t>и прону</w:t>
      </w:r>
      <w:r w:rsidR="00D352A1">
        <w:rPr>
          <w:sz w:val="28"/>
          <w:szCs w:val="28"/>
        </w:rPr>
        <w:t>мерованном виде (приложение № 22</w:t>
      </w:r>
      <w:r w:rsidRPr="009B12F5">
        <w:rPr>
          <w:sz w:val="28"/>
          <w:szCs w:val="28"/>
        </w:rPr>
        <w:t xml:space="preserve"> – обязательная форма).</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 xml:space="preserve">5.1.2. Протокол об итогах сбора подписей избирателей на бумажном носителе (приложение № </w:t>
      </w:r>
      <w:r w:rsidR="00D352A1">
        <w:rPr>
          <w:sz w:val="28"/>
          <w:szCs w:val="28"/>
        </w:rPr>
        <w:t>4</w:t>
      </w:r>
      <w:r w:rsidRPr="009B12F5">
        <w:rPr>
          <w:sz w:val="28"/>
          <w:szCs w:val="28"/>
        </w:rPr>
        <w:t xml:space="preserve"> – обязательная форма).</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 xml:space="preserve">5.2. Информация об изменениях в </w:t>
      </w:r>
      <w:proofErr w:type="gramStart"/>
      <w:r w:rsidRPr="009B12F5">
        <w:rPr>
          <w:sz w:val="28"/>
          <w:szCs w:val="28"/>
        </w:rPr>
        <w:t>сведениях</w:t>
      </w:r>
      <w:proofErr w:type="gramEnd"/>
      <w:r w:rsidRPr="009B12F5">
        <w:rPr>
          <w:sz w:val="28"/>
          <w:szCs w:val="28"/>
        </w:rPr>
        <w:t xml:space="preserve"> о кандидате, указанных </w:t>
      </w:r>
      <w:r w:rsidRPr="009B12F5">
        <w:rPr>
          <w:sz w:val="28"/>
          <w:szCs w:val="28"/>
        </w:rPr>
        <w:br/>
        <w:t>в заявлении о согласии баллотироваться</w:t>
      </w:r>
      <w:r w:rsidRPr="009B12F5">
        <w:rPr>
          <w:rStyle w:val="af1"/>
          <w:sz w:val="28"/>
          <w:szCs w:val="28"/>
        </w:rPr>
        <w:footnoteReference w:id="14"/>
      </w:r>
      <w:r w:rsidRPr="009B12F5">
        <w:rPr>
          <w:sz w:val="28"/>
          <w:szCs w:val="28"/>
        </w:rPr>
        <w:t xml:space="preserve"> (приложение № </w:t>
      </w:r>
      <w:r w:rsidR="00D352A1">
        <w:rPr>
          <w:sz w:val="28"/>
          <w:szCs w:val="28"/>
        </w:rPr>
        <w:t>19</w:t>
      </w:r>
      <w:r w:rsidRPr="009B12F5">
        <w:rPr>
          <w:sz w:val="28"/>
          <w:szCs w:val="28"/>
        </w:rPr>
        <w:t xml:space="preserve"> – рекомендуемая форма), либо об отсутствии изменений в указанных сведениях (приложение № 2</w:t>
      </w:r>
      <w:r w:rsidR="00D352A1">
        <w:rPr>
          <w:sz w:val="28"/>
          <w:szCs w:val="28"/>
        </w:rPr>
        <w:t>0</w:t>
      </w:r>
      <w:r w:rsidRPr="009B12F5">
        <w:rPr>
          <w:sz w:val="28"/>
          <w:szCs w:val="28"/>
        </w:rPr>
        <w:t xml:space="preserve"> – рекомендуемая форма).</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lastRenderedPageBreak/>
        <w:t>5.3. Первый финансовый отчет кандидата</w:t>
      </w:r>
      <w:r w:rsidRPr="009B12F5">
        <w:rPr>
          <w:rStyle w:val="af1"/>
          <w:sz w:val="28"/>
          <w:szCs w:val="28"/>
        </w:rPr>
        <w:footnoteReference w:id="15"/>
      </w:r>
      <w:r w:rsidRPr="009B12F5">
        <w:rPr>
          <w:sz w:val="28"/>
          <w:szCs w:val="28"/>
        </w:rPr>
        <w:t>. К первому финансовому отчету должны быть приложены следующие документы:</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1) учет поступления и расходования денежных средств избирательного фонда;</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2) справка об остатке средств избирательного фонда на дату сдачи отчета, выданная кредитной организацией, в которой открыт специальный избирательный счет</w:t>
      </w:r>
      <w:r w:rsidRPr="009B12F5">
        <w:rPr>
          <w:rStyle w:val="af1"/>
          <w:sz w:val="28"/>
          <w:szCs w:val="28"/>
        </w:rPr>
        <w:footnoteReference w:id="16"/>
      </w:r>
      <w:r w:rsidRPr="009B12F5">
        <w:rPr>
          <w:sz w:val="28"/>
          <w:szCs w:val="28"/>
        </w:rPr>
        <w:t>.</w:t>
      </w:r>
    </w:p>
    <w:p w:rsidR="009B12F5" w:rsidRPr="009B12F5" w:rsidRDefault="009B12F5" w:rsidP="00F420B7">
      <w:pPr>
        <w:pStyle w:val="a6"/>
        <w:spacing w:after="0" w:line="276" w:lineRule="auto"/>
        <w:ind w:firstLine="709"/>
        <w:jc w:val="both"/>
        <w:outlineLvl w:val="0"/>
        <w:rPr>
          <w:b/>
          <w:sz w:val="28"/>
          <w:szCs w:val="28"/>
        </w:rPr>
      </w:pPr>
      <w:r w:rsidRPr="009B12F5">
        <w:rPr>
          <w:sz w:val="28"/>
          <w:szCs w:val="28"/>
        </w:rPr>
        <w:t xml:space="preserve">5.4. Две фотографии (цветные или черно-белые, на глянцевой или матовой бумаге) кандидата размером 3x4 см без уголка (для оформления удостоверения). На оборотной стороне фотографии указываются фамилия </w:t>
      </w:r>
      <w:r w:rsidRPr="009B12F5">
        <w:rPr>
          <w:sz w:val="28"/>
          <w:szCs w:val="28"/>
        </w:rPr>
        <w:br/>
        <w:t>и инициалы кандидата. Фотографии представляются в конвертах.</w:t>
      </w:r>
    </w:p>
    <w:p w:rsidR="009B12F5" w:rsidRDefault="009B12F5" w:rsidP="00F420B7">
      <w:pPr>
        <w:pStyle w:val="a6"/>
        <w:spacing w:after="0" w:line="276" w:lineRule="auto"/>
        <w:ind w:firstLine="709"/>
        <w:jc w:val="both"/>
        <w:outlineLvl w:val="0"/>
        <w:rPr>
          <w:sz w:val="28"/>
          <w:szCs w:val="28"/>
        </w:rPr>
      </w:pPr>
      <w:r w:rsidRPr="009B12F5">
        <w:rPr>
          <w:sz w:val="28"/>
          <w:szCs w:val="28"/>
        </w:rPr>
        <w:t xml:space="preserve">Примечание. </w:t>
      </w:r>
      <w:proofErr w:type="gramStart"/>
      <w:r w:rsidRPr="009B12F5">
        <w:rPr>
          <w:sz w:val="28"/>
          <w:szCs w:val="28"/>
        </w:rPr>
        <w:t xml:space="preserve">В соответствии с пунктом 2 статьи 40 Федерального закона «Об основных гарантиях избирательных прав и права на участие </w:t>
      </w:r>
      <w:r w:rsidRPr="009B12F5">
        <w:rPr>
          <w:sz w:val="28"/>
          <w:szCs w:val="28"/>
        </w:rPr>
        <w:br/>
        <w:t xml:space="preserve">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w:t>
      </w:r>
      <w:r w:rsidRPr="009B12F5">
        <w:rPr>
          <w:sz w:val="28"/>
          <w:szCs w:val="28"/>
        </w:rPr>
        <w:br/>
        <w:t xml:space="preserve">от выполнения должностных или служебных обязанностей и представляют </w:t>
      </w:r>
      <w:r w:rsidRPr="009B12F5">
        <w:rPr>
          <w:sz w:val="28"/>
          <w:szCs w:val="28"/>
        </w:rPr>
        <w:br/>
        <w:t>в ТИК заверенные копии соответствующих</w:t>
      </w:r>
      <w:proofErr w:type="gramEnd"/>
      <w:r w:rsidRPr="009B12F5">
        <w:rPr>
          <w:sz w:val="28"/>
          <w:szCs w:val="28"/>
        </w:rPr>
        <w:t xml:space="preserve"> приказов (распоряжений) </w:t>
      </w:r>
      <w:r w:rsidRPr="009B12F5">
        <w:rPr>
          <w:sz w:val="28"/>
          <w:szCs w:val="28"/>
        </w:rPr>
        <w:br/>
        <w:t>не позднее чем через пять дней со дня регистрации.</w:t>
      </w:r>
    </w:p>
    <w:p w:rsidR="005D28FB" w:rsidRPr="009B12F5" w:rsidRDefault="005D28FB" w:rsidP="00F420B7">
      <w:pPr>
        <w:pStyle w:val="a6"/>
        <w:spacing w:after="0" w:line="276" w:lineRule="auto"/>
        <w:ind w:firstLine="709"/>
        <w:jc w:val="both"/>
        <w:outlineLvl w:val="0"/>
        <w:rPr>
          <w:b/>
          <w:sz w:val="28"/>
          <w:szCs w:val="28"/>
        </w:rPr>
      </w:pPr>
    </w:p>
    <w:p w:rsidR="009B12F5" w:rsidRDefault="000D7C96" w:rsidP="00F420B7">
      <w:pPr>
        <w:pStyle w:val="a6"/>
        <w:ind w:firstLine="709"/>
        <w:jc w:val="center"/>
        <w:rPr>
          <w:sz w:val="28"/>
          <w:szCs w:val="28"/>
          <w:u w:val="single"/>
        </w:rPr>
      </w:pPr>
      <w:r>
        <w:rPr>
          <w:sz w:val="28"/>
          <w:szCs w:val="28"/>
          <w:u w:val="single"/>
        </w:rPr>
        <w:t>6</w:t>
      </w:r>
      <w:r w:rsidR="009B12F5" w:rsidRPr="009B12F5">
        <w:rPr>
          <w:sz w:val="28"/>
          <w:szCs w:val="28"/>
          <w:u w:val="single"/>
        </w:rPr>
        <w:t>. Документы, представляемые в ТИК при выбытии кандидата</w:t>
      </w:r>
    </w:p>
    <w:p w:rsidR="005D28FB" w:rsidRPr="009B12F5" w:rsidRDefault="005D28FB" w:rsidP="00F420B7">
      <w:pPr>
        <w:pStyle w:val="a6"/>
        <w:ind w:firstLine="709"/>
        <w:jc w:val="center"/>
        <w:rPr>
          <w:b/>
          <w:sz w:val="28"/>
          <w:szCs w:val="28"/>
          <w:u w:val="single"/>
        </w:rPr>
      </w:pPr>
    </w:p>
    <w:p w:rsidR="009B12F5" w:rsidRDefault="000D7C96" w:rsidP="00F420B7">
      <w:pPr>
        <w:pStyle w:val="a6"/>
        <w:ind w:firstLine="709"/>
        <w:jc w:val="both"/>
        <w:rPr>
          <w:sz w:val="28"/>
          <w:szCs w:val="28"/>
        </w:rPr>
      </w:pPr>
      <w:r>
        <w:rPr>
          <w:sz w:val="28"/>
          <w:szCs w:val="28"/>
        </w:rPr>
        <w:t>6</w:t>
      </w:r>
      <w:r w:rsidR="009B12F5" w:rsidRPr="009B12F5">
        <w:rPr>
          <w:sz w:val="28"/>
          <w:szCs w:val="28"/>
        </w:rPr>
        <w:t>.1. Письменное заявление кандидата о снятии своей кандидатуры (приложение № 2</w:t>
      </w:r>
      <w:r w:rsidR="00D352A1">
        <w:rPr>
          <w:sz w:val="28"/>
          <w:szCs w:val="28"/>
        </w:rPr>
        <w:t>1</w:t>
      </w:r>
      <w:r w:rsidR="009B12F5" w:rsidRPr="009B12F5">
        <w:rPr>
          <w:sz w:val="28"/>
          <w:szCs w:val="28"/>
        </w:rPr>
        <w:t xml:space="preserve"> – рекомендуемая форма).</w:t>
      </w:r>
    </w:p>
    <w:p w:rsidR="00585D29" w:rsidRPr="009B12F5" w:rsidRDefault="00585D29" w:rsidP="00F420B7">
      <w:pPr>
        <w:pStyle w:val="a6"/>
        <w:ind w:firstLine="709"/>
        <w:jc w:val="both"/>
        <w:rPr>
          <w:b/>
          <w:sz w:val="28"/>
          <w:szCs w:val="28"/>
        </w:rPr>
      </w:pPr>
    </w:p>
    <w:p w:rsidR="009B12F5" w:rsidRDefault="000D7C96" w:rsidP="00F420B7">
      <w:pPr>
        <w:pStyle w:val="a6"/>
        <w:ind w:firstLine="709"/>
        <w:jc w:val="center"/>
        <w:rPr>
          <w:sz w:val="28"/>
          <w:szCs w:val="28"/>
          <w:u w:val="single"/>
        </w:rPr>
      </w:pPr>
      <w:r>
        <w:rPr>
          <w:sz w:val="28"/>
          <w:szCs w:val="28"/>
          <w:u w:val="single"/>
        </w:rPr>
        <w:t>7</w:t>
      </w:r>
      <w:r w:rsidR="009B12F5" w:rsidRPr="009B12F5">
        <w:rPr>
          <w:sz w:val="28"/>
          <w:szCs w:val="28"/>
          <w:u w:val="single"/>
        </w:rPr>
        <w:t>. Документы, представляемые в ТИК при необходимости согласования краткого наименования политической партии, общественного объединения, о своей принадлежности к которым указал кандидат</w:t>
      </w:r>
    </w:p>
    <w:p w:rsidR="00585D29" w:rsidRPr="009B12F5" w:rsidRDefault="00585D29" w:rsidP="00F420B7">
      <w:pPr>
        <w:pStyle w:val="a6"/>
        <w:ind w:firstLine="709"/>
        <w:jc w:val="center"/>
        <w:rPr>
          <w:b/>
          <w:bCs/>
          <w:sz w:val="28"/>
          <w:szCs w:val="28"/>
          <w:u w:val="single"/>
        </w:rPr>
      </w:pPr>
    </w:p>
    <w:p w:rsidR="009B12F5" w:rsidRPr="009B12F5" w:rsidRDefault="000D7C96" w:rsidP="00F420B7">
      <w:pPr>
        <w:pStyle w:val="a6"/>
        <w:spacing w:line="276" w:lineRule="auto"/>
        <w:ind w:firstLine="709"/>
        <w:jc w:val="both"/>
        <w:rPr>
          <w:b/>
          <w:bCs/>
          <w:sz w:val="28"/>
          <w:szCs w:val="28"/>
        </w:rPr>
      </w:pPr>
      <w:r>
        <w:rPr>
          <w:sz w:val="28"/>
          <w:szCs w:val="28"/>
        </w:rPr>
        <w:t>7</w:t>
      </w:r>
      <w:r w:rsidR="009B12F5" w:rsidRPr="009B12F5">
        <w:rPr>
          <w:sz w:val="28"/>
          <w:szCs w:val="28"/>
        </w:rPr>
        <w:t>.1. </w:t>
      </w:r>
      <w:proofErr w:type="gramStart"/>
      <w:r w:rsidR="009B12F5" w:rsidRPr="009B12F5">
        <w:rPr>
          <w:sz w:val="28"/>
          <w:szCs w:val="28"/>
        </w:rPr>
        <w:t xml:space="preserve">Кандидат, указавший в заявлении о согласии баллотироваться </w:t>
      </w:r>
      <w:r w:rsidR="009B12F5" w:rsidRPr="009B12F5">
        <w:rPr>
          <w:sz w:val="28"/>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009B12F5" w:rsidRPr="009B12F5">
        <w:rPr>
          <w:sz w:val="28"/>
          <w:szCs w:val="28"/>
        </w:rPr>
        <w:br/>
        <w:t xml:space="preserve">из семи слов) наименование, которое используется в избирательном </w:t>
      </w:r>
      <w:r w:rsidR="009B12F5" w:rsidRPr="009B12F5">
        <w:rPr>
          <w:sz w:val="28"/>
          <w:szCs w:val="28"/>
        </w:rPr>
        <w:lastRenderedPageBreak/>
        <w:t>бюллетене</w:t>
      </w:r>
      <w:proofErr w:type="gramEnd"/>
      <w:r w:rsidR="009B12F5" w:rsidRPr="009B12F5">
        <w:rPr>
          <w:sz w:val="28"/>
          <w:szCs w:val="28"/>
        </w:rPr>
        <w:t xml:space="preserve">. При этом такое краткое наименование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w:t>
      </w:r>
      <w:r w:rsidR="009B12F5" w:rsidRPr="009B12F5">
        <w:rPr>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6D36A6" w:rsidRDefault="009B12F5" w:rsidP="000D7C96">
      <w:pPr>
        <w:pStyle w:val="a6"/>
        <w:ind w:firstLine="708"/>
        <w:jc w:val="both"/>
        <w:rPr>
          <w:sz w:val="28"/>
          <w:szCs w:val="28"/>
        </w:rPr>
      </w:pPr>
      <w:r w:rsidRPr="00EE3384">
        <w:rPr>
          <w:sz w:val="20"/>
          <w:szCs w:val="20"/>
        </w:rPr>
        <w:t xml:space="preserve">Примечание. В случае выдвижения кандидатом лица, являющегося инвалидом и в связи </w:t>
      </w:r>
      <w:r w:rsidRPr="00EE3384">
        <w:rPr>
          <w:sz w:val="20"/>
          <w:szCs w:val="20"/>
        </w:rPr>
        <w:br/>
        <w:t xml:space="preserve">с этим не имеющего возможности самостоятельно написать заявление о согласии баллотироваться </w:t>
      </w:r>
      <w:r>
        <w:rPr>
          <w:sz w:val="20"/>
          <w:szCs w:val="20"/>
        </w:rPr>
        <w:br/>
      </w:r>
      <w:r w:rsidRPr="00EE3384">
        <w:rPr>
          <w:sz w:val="20"/>
          <w:szCs w:val="20"/>
        </w:rP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roofErr w:type="gramStart"/>
      <w:r w:rsidRPr="00EE3384">
        <w:rPr>
          <w:sz w:val="20"/>
          <w:szCs w:val="20"/>
        </w:rPr>
        <w:t>.</w:t>
      </w:r>
      <w:r w:rsidR="004F3D71">
        <w:rPr>
          <w:sz w:val="28"/>
          <w:szCs w:val="28"/>
        </w:rPr>
        <w:t>»;</w:t>
      </w:r>
      <w:proofErr w:type="gramEnd"/>
    </w:p>
    <w:p w:rsidR="0084697C" w:rsidRDefault="0084697C" w:rsidP="00662E09">
      <w:pPr>
        <w:spacing w:line="360" w:lineRule="auto"/>
        <w:ind w:firstLine="741"/>
        <w:jc w:val="both"/>
        <w:rPr>
          <w:sz w:val="28"/>
        </w:rPr>
        <w:sectPr w:rsidR="0084697C" w:rsidSect="0084697C">
          <w:footnotePr>
            <w:numRestart w:val="eachSect"/>
          </w:footnotePr>
          <w:type w:val="continuous"/>
          <w:pgSz w:w="11906" w:h="16838" w:code="9"/>
          <w:pgMar w:top="709" w:right="850" w:bottom="709" w:left="1701" w:header="454" w:footer="209" w:gutter="0"/>
          <w:cols w:space="720"/>
          <w:titlePg/>
          <w:docGrid w:linePitch="326"/>
        </w:sectPr>
      </w:pPr>
    </w:p>
    <w:p w:rsidR="006B03CF" w:rsidRDefault="003060B2" w:rsidP="00662E09">
      <w:pPr>
        <w:spacing w:line="360" w:lineRule="auto"/>
        <w:ind w:firstLine="741"/>
        <w:jc w:val="both"/>
        <w:rPr>
          <w:sz w:val="28"/>
        </w:rPr>
      </w:pPr>
      <w:r>
        <w:rPr>
          <w:sz w:val="28"/>
        </w:rPr>
        <w:lastRenderedPageBreak/>
        <w:t>3</w:t>
      </w:r>
      <w:r w:rsidR="00662E09">
        <w:rPr>
          <w:sz w:val="28"/>
        </w:rPr>
        <w:t>) </w:t>
      </w:r>
      <w:r w:rsidR="006B03CF">
        <w:rPr>
          <w:sz w:val="28"/>
        </w:rPr>
        <w:t>п</w:t>
      </w:r>
      <w:r w:rsidR="006B03CF">
        <w:rPr>
          <w:sz w:val="28"/>
          <w:szCs w:val="28"/>
        </w:rPr>
        <w:t xml:space="preserve">риложение № </w:t>
      </w:r>
      <w:r w:rsidR="00D352A1">
        <w:rPr>
          <w:sz w:val="28"/>
          <w:szCs w:val="28"/>
        </w:rPr>
        <w:t>6</w:t>
      </w:r>
      <w:r w:rsidR="006B03CF">
        <w:rPr>
          <w:sz w:val="28"/>
          <w:szCs w:val="28"/>
        </w:rPr>
        <w:t xml:space="preserve"> </w:t>
      </w:r>
      <w:r w:rsidR="006B03CF">
        <w:rPr>
          <w:sz w:val="28"/>
        </w:rPr>
        <w:t>изложить</w:t>
      </w:r>
      <w:r w:rsidR="00854AC6">
        <w:rPr>
          <w:sz w:val="28"/>
        </w:rPr>
        <w:t xml:space="preserve"> </w:t>
      </w:r>
      <w:r w:rsidR="006B03CF">
        <w:rPr>
          <w:sz w:val="28"/>
        </w:rPr>
        <w:t>в следующей редакции:</w:t>
      </w:r>
    </w:p>
    <w:p w:rsidR="0023349E" w:rsidRDefault="0023349E" w:rsidP="006B03CF">
      <w:pPr>
        <w:widowControl w:val="0"/>
        <w:suppressAutoHyphens/>
        <w:ind w:left="3969"/>
        <w:jc w:val="center"/>
        <w:outlineLvl w:val="0"/>
        <w:rPr>
          <w:sz w:val="28"/>
          <w:szCs w:val="28"/>
        </w:rPr>
      </w:pPr>
    </w:p>
    <w:p w:rsidR="007A44E1" w:rsidRPr="007560C7" w:rsidRDefault="007A44E1" w:rsidP="007A44E1">
      <w:pPr>
        <w:widowControl w:val="0"/>
        <w:suppressAutoHyphens/>
        <w:ind w:left="3969"/>
        <w:jc w:val="center"/>
        <w:outlineLvl w:val="0"/>
      </w:pPr>
      <w:r>
        <w:rPr>
          <w:rFonts w:eastAsiaTheme="minorHAnsi"/>
          <w:sz w:val="28"/>
          <w:szCs w:val="28"/>
          <w:lang w:eastAsia="en-US"/>
        </w:rPr>
        <w:t>«</w:t>
      </w:r>
      <w:r w:rsidRPr="007560C7">
        <w:t xml:space="preserve">Приложение № </w:t>
      </w:r>
      <w:r w:rsidR="00D352A1">
        <w:t>1</w:t>
      </w:r>
    </w:p>
    <w:p w:rsidR="007A44E1" w:rsidRDefault="007A44E1" w:rsidP="007A44E1">
      <w:pPr>
        <w:widowControl w:val="0"/>
        <w:suppressAutoHyphens/>
        <w:ind w:left="3969"/>
        <w:jc w:val="center"/>
      </w:pPr>
      <w:r w:rsidRPr="007560C7">
        <w:t xml:space="preserve">к постановлению </w:t>
      </w:r>
      <w:r>
        <w:t>Территориальной и</w:t>
      </w:r>
      <w:r w:rsidRPr="007560C7">
        <w:t xml:space="preserve">збирательной комиссии </w:t>
      </w:r>
      <w:r>
        <w:t xml:space="preserve">города Каменск-Шахтинский </w:t>
      </w:r>
      <w:r w:rsidRPr="007560C7">
        <w:t>Ростовской области</w:t>
      </w:r>
      <w:r>
        <w:t xml:space="preserve"> </w:t>
      </w:r>
      <w:r w:rsidRPr="007560C7">
        <w:t xml:space="preserve">от </w:t>
      </w:r>
      <w:r>
        <w:t>17.05.2022</w:t>
      </w:r>
      <w:r w:rsidRPr="007560C7">
        <w:t>г. №</w:t>
      </w:r>
      <w:r>
        <w:t xml:space="preserve"> 50-10</w:t>
      </w:r>
    </w:p>
    <w:p w:rsidR="007A44E1" w:rsidRDefault="007A44E1" w:rsidP="007A44E1">
      <w:pPr>
        <w:pStyle w:val="ab"/>
        <w:jc w:val="center"/>
        <w:rPr>
          <w:sz w:val="24"/>
          <w:szCs w:val="24"/>
        </w:rPr>
      </w:pPr>
      <w:proofErr w:type="gramStart"/>
      <w:r>
        <w:rPr>
          <w:sz w:val="24"/>
          <w:szCs w:val="24"/>
        </w:rPr>
        <w:t xml:space="preserve">(в редакции постановления Избирательной комиссии Ростовской области </w:t>
      </w:r>
      <w:proofErr w:type="gramEnd"/>
    </w:p>
    <w:p w:rsidR="007A44E1" w:rsidRDefault="007A44E1" w:rsidP="007A44E1">
      <w:pPr>
        <w:pStyle w:val="ab"/>
        <w:jc w:val="center"/>
        <w:rPr>
          <w:sz w:val="24"/>
          <w:szCs w:val="24"/>
        </w:rPr>
      </w:pPr>
      <w:r>
        <w:rPr>
          <w:sz w:val="24"/>
          <w:szCs w:val="24"/>
        </w:rPr>
        <w:t>от 03.06.2022 г. №53-1)</w:t>
      </w:r>
    </w:p>
    <w:p w:rsidR="006B03CF" w:rsidRDefault="007A44E1" w:rsidP="007A44E1">
      <w:pPr>
        <w:pStyle w:val="ab"/>
        <w:jc w:val="center"/>
        <w:rPr>
          <w:sz w:val="24"/>
          <w:szCs w:val="24"/>
        </w:rPr>
      </w:pPr>
      <w:r>
        <w:rPr>
          <w:sz w:val="24"/>
          <w:szCs w:val="24"/>
        </w:rPr>
        <w:t xml:space="preserve"> </w:t>
      </w:r>
      <w:r w:rsidR="006B03CF">
        <w:rPr>
          <w:sz w:val="24"/>
          <w:szCs w:val="24"/>
        </w:rPr>
        <w:t>(рекомендуемая форма)</w:t>
      </w:r>
    </w:p>
    <w:p w:rsidR="006B03CF" w:rsidRPr="00A872B5" w:rsidRDefault="006B03CF" w:rsidP="006B03CF">
      <w:pPr>
        <w:autoSpaceDE w:val="0"/>
        <w:autoSpaceDN w:val="0"/>
        <w:ind w:left="4820"/>
        <w:jc w:val="both"/>
        <w:rPr>
          <w:sz w:val="28"/>
        </w:rPr>
      </w:pPr>
      <w:r w:rsidRPr="00A872B5">
        <w:rPr>
          <w:sz w:val="28"/>
        </w:rPr>
        <w:t xml:space="preserve">В Территориальную избирательную комиссию </w:t>
      </w:r>
      <w:r w:rsidR="001D2FC4">
        <w:rPr>
          <w:sz w:val="28"/>
        </w:rPr>
        <w:t xml:space="preserve">города Каменск-Шахтинский </w:t>
      </w:r>
    </w:p>
    <w:p w:rsidR="006B03CF" w:rsidRPr="00A872B5" w:rsidRDefault="006B03CF" w:rsidP="006B03CF">
      <w:pPr>
        <w:pBdr>
          <w:top w:val="single" w:sz="4" w:space="1" w:color="auto"/>
        </w:pBdr>
        <w:autoSpaceDE w:val="0"/>
        <w:autoSpaceDN w:val="0"/>
        <w:ind w:left="6096"/>
        <w:jc w:val="center"/>
        <w:rPr>
          <w:i/>
          <w:iCs/>
          <w:sz w:val="10"/>
          <w:szCs w:val="16"/>
        </w:rPr>
      </w:pPr>
    </w:p>
    <w:p w:rsidR="006B03CF" w:rsidRPr="00A872B5" w:rsidRDefault="001D2FC4" w:rsidP="006B03CF">
      <w:pPr>
        <w:autoSpaceDE w:val="0"/>
        <w:autoSpaceDN w:val="0"/>
        <w:ind w:left="4820"/>
        <w:jc w:val="both"/>
        <w:rPr>
          <w:sz w:val="28"/>
        </w:rPr>
      </w:pPr>
      <w:r>
        <w:rPr>
          <w:sz w:val="28"/>
        </w:rPr>
        <w:t>Ростовской области</w:t>
      </w:r>
    </w:p>
    <w:p w:rsidR="006B03CF" w:rsidRPr="00A872B5" w:rsidRDefault="006B03CF" w:rsidP="006B03CF">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6B03CF" w:rsidRPr="007560C7" w:rsidRDefault="006B03CF" w:rsidP="006B03CF">
      <w:pPr>
        <w:autoSpaceDE w:val="0"/>
        <w:autoSpaceDN w:val="0"/>
        <w:spacing w:line="360" w:lineRule="auto"/>
        <w:jc w:val="center"/>
        <w:rPr>
          <w:bCs/>
          <w:sz w:val="28"/>
          <w:szCs w:val="28"/>
        </w:rPr>
      </w:pPr>
      <w:r w:rsidRPr="007560C7">
        <w:rPr>
          <w:b/>
          <w:bCs/>
          <w:sz w:val="28"/>
          <w:szCs w:val="28"/>
        </w:rPr>
        <w:t>Заявление</w:t>
      </w:r>
    </w:p>
    <w:p w:rsidR="006B03CF" w:rsidRPr="007560C7" w:rsidRDefault="006B03CF" w:rsidP="006B03CF">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6B03CF" w:rsidRPr="007560C7" w:rsidRDefault="006B03CF" w:rsidP="006B03CF">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6B03CF" w:rsidRPr="00A872B5" w:rsidRDefault="006B03CF" w:rsidP="006B03CF">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6B03CF" w:rsidRPr="00A872B5" w:rsidRDefault="006B03CF" w:rsidP="006B03CF">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6B03CF" w:rsidRPr="00A872B5" w:rsidRDefault="006B03CF" w:rsidP="006B03CF">
      <w:pPr>
        <w:tabs>
          <w:tab w:val="right" w:pos="9356"/>
        </w:tabs>
        <w:suppressAutoHyphens/>
        <w:autoSpaceDE w:val="0"/>
        <w:autoSpaceDN w:val="0"/>
        <w:jc w:val="both"/>
        <w:rPr>
          <w:sz w:val="28"/>
        </w:rPr>
      </w:pPr>
    </w:p>
    <w:p w:rsidR="006B03CF" w:rsidRPr="00A872B5" w:rsidRDefault="006B03CF" w:rsidP="006B03CF">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6B03CF" w:rsidRPr="00A872B5" w:rsidRDefault="006B03CF" w:rsidP="006B03CF">
      <w:pPr>
        <w:tabs>
          <w:tab w:val="right" w:pos="9356"/>
        </w:tabs>
        <w:suppressAutoHyphens/>
        <w:autoSpaceDE w:val="0"/>
        <w:autoSpaceDN w:val="0"/>
        <w:jc w:val="both"/>
        <w:rPr>
          <w:sz w:val="28"/>
        </w:rPr>
      </w:pPr>
      <w:r w:rsidRPr="00A872B5">
        <w:rPr>
          <w:sz w:val="28"/>
        </w:rPr>
        <w:t xml:space="preserve">по  </w:t>
      </w:r>
    </w:p>
    <w:p w:rsidR="006B03CF" w:rsidRPr="00A872B5" w:rsidRDefault="006B03CF" w:rsidP="006B03CF">
      <w:pPr>
        <w:pBdr>
          <w:top w:val="single" w:sz="4" w:space="1" w:color="auto"/>
        </w:pBdr>
        <w:autoSpaceDE w:val="0"/>
        <w:autoSpaceDN w:val="0"/>
        <w:ind w:left="426"/>
        <w:jc w:val="center"/>
        <w:rPr>
          <w:i/>
          <w:iCs/>
          <w:sz w:val="16"/>
          <w:szCs w:val="16"/>
        </w:rPr>
      </w:pPr>
      <w:r w:rsidRPr="00A872B5">
        <w:rPr>
          <w:i/>
          <w:iCs/>
          <w:sz w:val="16"/>
          <w:szCs w:val="16"/>
        </w:rPr>
        <w:t xml:space="preserve">(наименование, </w:t>
      </w:r>
      <w:r w:rsidRPr="007367D3">
        <w:rPr>
          <w:iCs/>
          <w:sz w:val="16"/>
          <w:szCs w:val="16"/>
        </w:rPr>
        <w:t>номер</w:t>
      </w:r>
      <w:r w:rsidRPr="00A872B5">
        <w:rPr>
          <w:i/>
          <w:iCs/>
          <w:sz w:val="16"/>
          <w:szCs w:val="16"/>
        </w:rPr>
        <w:t xml:space="preserve"> избирательного округа)</w:t>
      </w:r>
    </w:p>
    <w:p w:rsidR="006B03CF" w:rsidRPr="00A872B5" w:rsidRDefault="006B03CF" w:rsidP="006B03CF">
      <w:pPr>
        <w:tabs>
          <w:tab w:val="right" w:pos="9356"/>
        </w:tabs>
        <w:suppressAutoHyphens/>
        <w:autoSpaceDE w:val="0"/>
        <w:autoSpaceDN w:val="0"/>
        <w:jc w:val="both"/>
        <w:rPr>
          <w:sz w:val="28"/>
        </w:rPr>
      </w:pPr>
      <w:r w:rsidRPr="00A872B5">
        <w:rPr>
          <w:sz w:val="28"/>
        </w:rPr>
        <w:tab/>
        <w:t>.</w:t>
      </w:r>
    </w:p>
    <w:p w:rsidR="006B03CF" w:rsidRPr="00A872B5" w:rsidRDefault="006B03CF" w:rsidP="006B03CF">
      <w:pPr>
        <w:pBdr>
          <w:top w:val="single" w:sz="4" w:space="1" w:color="auto"/>
        </w:pBdr>
        <w:suppressAutoHyphens/>
        <w:autoSpaceDE w:val="0"/>
        <w:autoSpaceDN w:val="0"/>
        <w:ind w:right="113"/>
        <w:jc w:val="center"/>
        <w:rPr>
          <w:i/>
          <w:iCs/>
          <w:sz w:val="16"/>
          <w:szCs w:val="16"/>
        </w:rPr>
      </w:pPr>
      <w:r w:rsidRPr="00A872B5">
        <w:rPr>
          <w:i/>
          <w:iCs/>
          <w:sz w:val="16"/>
          <w:szCs w:val="16"/>
        </w:rPr>
        <w:t>(наименование избирательного объединения, которому дается согласие баллотироваться)</w:t>
      </w:r>
    </w:p>
    <w:p w:rsidR="006B03CF" w:rsidRDefault="006B03CF" w:rsidP="006B03CF">
      <w:pPr>
        <w:autoSpaceDE w:val="0"/>
        <w:autoSpaceDN w:val="0"/>
        <w:ind w:firstLine="567"/>
        <w:jc w:val="both"/>
        <w:rPr>
          <w:sz w:val="28"/>
        </w:rPr>
      </w:pPr>
      <w:r w:rsidRPr="00A872B5">
        <w:rPr>
          <w:sz w:val="28"/>
        </w:rPr>
        <w:t>Подтверждаю, что я не дава</w:t>
      </w:r>
      <w:proofErr w:type="gramStart"/>
      <w:r w:rsidRPr="00A872B5">
        <w:rPr>
          <w:sz w:val="28"/>
        </w:rPr>
        <w:t>л(</w:t>
      </w:r>
      <w:proofErr w:type="gramEnd"/>
      <w:r w:rsidRPr="00A872B5">
        <w:rPr>
          <w:sz w:val="28"/>
        </w:rPr>
        <w:t xml:space="preserve">а) согласия другому избирательному объединению на выдвижение меня кандидатом и не выдвигал(а) свою кандидатуру в порядке самовыдвижения </w:t>
      </w:r>
      <w:r w:rsidR="007367D3">
        <w:rPr>
          <w:sz w:val="28"/>
        </w:rPr>
        <w:t>на</w:t>
      </w:r>
      <w:r w:rsidRPr="00A872B5">
        <w:rPr>
          <w:sz w:val="28"/>
        </w:rPr>
        <w:t xml:space="preserve"> выборах</w:t>
      </w:r>
      <w:r w:rsidR="007367D3">
        <w:rPr>
          <w:sz w:val="28"/>
        </w:rPr>
        <w:t>_____________________</w:t>
      </w:r>
    </w:p>
    <w:p w:rsidR="007367D3" w:rsidRDefault="007367D3" w:rsidP="006B03CF">
      <w:pPr>
        <w:autoSpaceDE w:val="0"/>
        <w:autoSpaceDN w:val="0"/>
        <w:ind w:firstLine="567"/>
        <w:jc w:val="both"/>
        <w:rPr>
          <w:i/>
          <w:sz w:val="16"/>
          <w:szCs w:val="16"/>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sidRPr="007367D3">
        <w:rPr>
          <w:i/>
          <w:sz w:val="16"/>
          <w:szCs w:val="16"/>
        </w:rPr>
        <w:t>(</w:t>
      </w:r>
      <w:r>
        <w:rPr>
          <w:i/>
          <w:sz w:val="16"/>
          <w:szCs w:val="16"/>
        </w:rPr>
        <w:t>название выборов</w:t>
      </w:r>
      <w:r w:rsidRPr="007367D3">
        <w:rPr>
          <w:i/>
          <w:sz w:val="16"/>
          <w:szCs w:val="16"/>
        </w:rPr>
        <w:t>)</w:t>
      </w:r>
    </w:p>
    <w:p w:rsidR="006B03CF" w:rsidRDefault="006B03CF" w:rsidP="006B03CF">
      <w:pPr>
        <w:autoSpaceDE w:val="0"/>
        <w:autoSpaceDN w:val="0"/>
        <w:ind w:firstLine="567"/>
        <w:jc w:val="both"/>
        <w:rPr>
          <w:sz w:val="28"/>
        </w:rPr>
      </w:pPr>
      <w:r w:rsidRPr="00A872B5">
        <w:rPr>
          <w:sz w:val="28"/>
        </w:rPr>
        <w:t>Ограничений, препятствующих мне баллотироваться, не имеется.</w:t>
      </w:r>
    </w:p>
    <w:p w:rsidR="006B03CF" w:rsidRPr="007560C7" w:rsidRDefault="006B03CF" w:rsidP="006B03CF">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B03CF" w:rsidRPr="007560C7" w:rsidTr="00AA5493">
        <w:tc>
          <w:tcPr>
            <w:tcW w:w="2155" w:type="dxa"/>
            <w:tcBorders>
              <w:top w:val="nil"/>
              <w:left w:val="nil"/>
              <w:bottom w:val="nil"/>
              <w:right w:val="nil"/>
            </w:tcBorders>
            <w:vAlign w:val="bottom"/>
          </w:tcPr>
          <w:p w:rsidR="006B03CF" w:rsidRPr="007560C7" w:rsidRDefault="006B03CF" w:rsidP="00AA5493">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6B03CF" w:rsidRPr="007560C7" w:rsidRDefault="006B03CF" w:rsidP="00AA5493">
            <w:pPr>
              <w:autoSpaceDE w:val="0"/>
              <w:autoSpaceDN w:val="0"/>
              <w:jc w:val="center"/>
              <w:rPr>
                <w:sz w:val="28"/>
              </w:rPr>
            </w:pPr>
          </w:p>
        </w:tc>
        <w:tc>
          <w:tcPr>
            <w:tcW w:w="142" w:type="dxa"/>
            <w:tcBorders>
              <w:top w:val="nil"/>
              <w:left w:val="nil"/>
              <w:bottom w:val="nil"/>
              <w:right w:val="nil"/>
            </w:tcBorders>
            <w:vAlign w:val="bottom"/>
          </w:tcPr>
          <w:p w:rsidR="006B03CF" w:rsidRPr="007560C7" w:rsidRDefault="006B03CF" w:rsidP="00AA5493">
            <w:pPr>
              <w:autoSpaceDE w:val="0"/>
              <w:autoSpaceDN w:val="0"/>
              <w:jc w:val="center"/>
              <w:rPr>
                <w:sz w:val="28"/>
              </w:rPr>
            </w:pPr>
          </w:p>
        </w:tc>
        <w:tc>
          <w:tcPr>
            <w:tcW w:w="1418" w:type="dxa"/>
            <w:tcBorders>
              <w:top w:val="nil"/>
              <w:left w:val="nil"/>
              <w:bottom w:val="single" w:sz="4" w:space="0" w:color="auto"/>
              <w:right w:val="nil"/>
            </w:tcBorders>
            <w:vAlign w:val="bottom"/>
          </w:tcPr>
          <w:p w:rsidR="006B03CF" w:rsidRPr="007560C7" w:rsidRDefault="006B03CF" w:rsidP="00AA5493">
            <w:pPr>
              <w:autoSpaceDE w:val="0"/>
              <w:autoSpaceDN w:val="0"/>
              <w:jc w:val="center"/>
              <w:rPr>
                <w:sz w:val="28"/>
              </w:rPr>
            </w:pPr>
          </w:p>
        </w:tc>
        <w:tc>
          <w:tcPr>
            <w:tcW w:w="141" w:type="dxa"/>
            <w:tcBorders>
              <w:top w:val="nil"/>
              <w:left w:val="nil"/>
              <w:bottom w:val="nil"/>
              <w:right w:val="nil"/>
            </w:tcBorders>
            <w:vAlign w:val="bottom"/>
          </w:tcPr>
          <w:p w:rsidR="006B03CF" w:rsidRPr="007560C7" w:rsidRDefault="006B03CF" w:rsidP="00AA5493">
            <w:pPr>
              <w:autoSpaceDE w:val="0"/>
              <w:autoSpaceDN w:val="0"/>
              <w:jc w:val="center"/>
              <w:rPr>
                <w:sz w:val="28"/>
              </w:rPr>
            </w:pPr>
          </w:p>
        </w:tc>
        <w:tc>
          <w:tcPr>
            <w:tcW w:w="851" w:type="dxa"/>
            <w:tcBorders>
              <w:top w:val="nil"/>
              <w:left w:val="nil"/>
              <w:bottom w:val="single" w:sz="4" w:space="0" w:color="auto"/>
              <w:right w:val="nil"/>
            </w:tcBorders>
            <w:vAlign w:val="bottom"/>
          </w:tcPr>
          <w:p w:rsidR="006B03CF" w:rsidRPr="007560C7" w:rsidRDefault="006B03CF" w:rsidP="00AA5493">
            <w:pPr>
              <w:autoSpaceDE w:val="0"/>
              <w:autoSpaceDN w:val="0"/>
              <w:jc w:val="center"/>
              <w:rPr>
                <w:sz w:val="28"/>
              </w:rPr>
            </w:pPr>
          </w:p>
        </w:tc>
        <w:tc>
          <w:tcPr>
            <w:tcW w:w="709" w:type="dxa"/>
            <w:tcBorders>
              <w:top w:val="nil"/>
              <w:left w:val="nil"/>
              <w:bottom w:val="nil"/>
              <w:right w:val="nil"/>
            </w:tcBorders>
            <w:vAlign w:val="bottom"/>
          </w:tcPr>
          <w:p w:rsidR="006B03CF" w:rsidRPr="007560C7" w:rsidRDefault="006B03CF" w:rsidP="00AA5493">
            <w:pPr>
              <w:autoSpaceDE w:val="0"/>
              <w:autoSpaceDN w:val="0"/>
              <w:rPr>
                <w:sz w:val="28"/>
              </w:rPr>
            </w:pPr>
            <w:r w:rsidRPr="007560C7">
              <w:rPr>
                <w:sz w:val="28"/>
              </w:rPr>
              <w:t xml:space="preserve">года,      </w:t>
            </w:r>
          </w:p>
        </w:tc>
      </w:tr>
      <w:tr w:rsidR="006B03CF" w:rsidRPr="007560C7" w:rsidTr="00AA5493">
        <w:tc>
          <w:tcPr>
            <w:tcW w:w="2155" w:type="dxa"/>
            <w:tcBorders>
              <w:top w:val="nil"/>
              <w:left w:val="nil"/>
              <w:bottom w:val="nil"/>
              <w:right w:val="nil"/>
            </w:tcBorders>
          </w:tcPr>
          <w:p w:rsidR="006B03CF" w:rsidRPr="007560C7" w:rsidRDefault="006B03CF" w:rsidP="00AA5493">
            <w:pPr>
              <w:autoSpaceDE w:val="0"/>
              <w:autoSpaceDN w:val="0"/>
              <w:rPr>
                <w:sz w:val="16"/>
                <w:szCs w:val="16"/>
              </w:rPr>
            </w:pPr>
          </w:p>
        </w:tc>
        <w:tc>
          <w:tcPr>
            <w:tcW w:w="708" w:type="dxa"/>
            <w:tcBorders>
              <w:top w:val="nil"/>
              <w:left w:val="nil"/>
              <w:bottom w:val="nil"/>
              <w:right w:val="nil"/>
            </w:tcBorders>
          </w:tcPr>
          <w:p w:rsidR="006B03CF" w:rsidRPr="007560C7" w:rsidRDefault="006B03CF" w:rsidP="00AA5493">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6B03CF" w:rsidRPr="007560C7" w:rsidRDefault="006B03CF" w:rsidP="00AA5493">
            <w:pPr>
              <w:autoSpaceDE w:val="0"/>
              <w:autoSpaceDN w:val="0"/>
              <w:jc w:val="center"/>
              <w:rPr>
                <w:i/>
                <w:iCs/>
                <w:sz w:val="16"/>
                <w:szCs w:val="16"/>
              </w:rPr>
            </w:pPr>
          </w:p>
        </w:tc>
        <w:tc>
          <w:tcPr>
            <w:tcW w:w="1418" w:type="dxa"/>
            <w:tcBorders>
              <w:top w:val="nil"/>
              <w:left w:val="nil"/>
              <w:bottom w:val="nil"/>
              <w:right w:val="nil"/>
            </w:tcBorders>
          </w:tcPr>
          <w:p w:rsidR="006B03CF" w:rsidRPr="007560C7" w:rsidRDefault="006B03CF" w:rsidP="00AA5493">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6B03CF" w:rsidRPr="007560C7" w:rsidRDefault="006B03CF" w:rsidP="00AA5493">
            <w:pPr>
              <w:autoSpaceDE w:val="0"/>
              <w:autoSpaceDN w:val="0"/>
              <w:jc w:val="center"/>
              <w:rPr>
                <w:sz w:val="16"/>
                <w:szCs w:val="16"/>
              </w:rPr>
            </w:pPr>
          </w:p>
        </w:tc>
        <w:tc>
          <w:tcPr>
            <w:tcW w:w="851" w:type="dxa"/>
            <w:tcBorders>
              <w:top w:val="nil"/>
              <w:left w:val="nil"/>
              <w:bottom w:val="nil"/>
              <w:right w:val="nil"/>
            </w:tcBorders>
          </w:tcPr>
          <w:p w:rsidR="006B03CF" w:rsidRPr="007560C7" w:rsidRDefault="006B03CF" w:rsidP="00AA5493">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6B03CF" w:rsidRPr="007560C7" w:rsidRDefault="006B03CF" w:rsidP="00AA5493">
            <w:pPr>
              <w:autoSpaceDE w:val="0"/>
              <w:autoSpaceDN w:val="0"/>
              <w:jc w:val="center"/>
              <w:rPr>
                <w:sz w:val="16"/>
                <w:szCs w:val="16"/>
              </w:rPr>
            </w:pPr>
          </w:p>
        </w:tc>
      </w:tr>
    </w:tbl>
    <w:p w:rsidR="006B03CF" w:rsidRPr="007560C7" w:rsidRDefault="006B03CF" w:rsidP="006B03CF">
      <w:pPr>
        <w:tabs>
          <w:tab w:val="right" w:pos="9356"/>
        </w:tabs>
        <w:autoSpaceDE w:val="0"/>
        <w:autoSpaceDN w:val="0"/>
        <w:rPr>
          <w:sz w:val="28"/>
        </w:rPr>
      </w:pPr>
      <w:r w:rsidRPr="007560C7">
        <w:rPr>
          <w:sz w:val="28"/>
        </w:rPr>
        <w:t xml:space="preserve">место рождения –  </w:t>
      </w:r>
      <w:r w:rsidRPr="007560C7">
        <w:rPr>
          <w:sz w:val="28"/>
        </w:rPr>
        <w:tab/>
        <w:t>,</w:t>
      </w:r>
    </w:p>
    <w:p w:rsidR="006B03CF" w:rsidRPr="005B758D" w:rsidRDefault="006B03CF" w:rsidP="006B03CF">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6B03CF" w:rsidRPr="007560C7" w:rsidRDefault="006B03CF" w:rsidP="006B03CF">
      <w:pPr>
        <w:autoSpaceDE w:val="0"/>
        <w:autoSpaceDN w:val="0"/>
        <w:rPr>
          <w:sz w:val="28"/>
        </w:rPr>
      </w:pPr>
      <w:r w:rsidRPr="007560C7">
        <w:rPr>
          <w:sz w:val="28"/>
        </w:rPr>
        <w:t xml:space="preserve">адрес места жительства – </w:t>
      </w:r>
    </w:p>
    <w:p w:rsidR="006B03CF" w:rsidRPr="007560C7" w:rsidRDefault="006B03CF" w:rsidP="006B03CF">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6B03CF" w:rsidRPr="007560C7" w:rsidRDefault="006B03CF" w:rsidP="006B03CF">
      <w:pPr>
        <w:tabs>
          <w:tab w:val="right" w:pos="9356"/>
        </w:tabs>
        <w:autoSpaceDE w:val="0"/>
        <w:autoSpaceDN w:val="0"/>
        <w:rPr>
          <w:sz w:val="28"/>
        </w:rPr>
      </w:pPr>
      <w:r w:rsidRPr="007560C7">
        <w:rPr>
          <w:sz w:val="28"/>
        </w:rPr>
        <w:lastRenderedPageBreak/>
        <w:tab/>
        <w:t>,</w:t>
      </w:r>
    </w:p>
    <w:p w:rsidR="006B03CF" w:rsidRPr="007560C7" w:rsidRDefault="006B03CF" w:rsidP="006B03CF">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6B03CF" w:rsidRPr="007560C7" w:rsidRDefault="006B03CF" w:rsidP="006B03CF">
      <w:pPr>
        <w:tabs>
          <w:tab w:val="right" w:pos="9356"/>
          <w:tab w:val="left" w:pos="26590"/>
        </w:tabs>
        <w:autoSpaceDE w:val="0"/>
        <w:autoSpaceDN w:val="0"/>
        <w:rPr>
          <w:sz w:val="28"/>
        </w:rPr>
      </w:pPr>
      <w:r w:rsidRPr="007560C7">
        <w:rPr>
          <w:sz w:val="28"/>
        </w:rPr>
        <w:t xml:space="preserve">вид документа –   </w:t>
      </w:r>
      <w:r>
        <w:rPr>
          <w:sz w:val="28"/>
        </w:rPr>
        <w:tab/>
        <w:t>,</w:t>
      </w:r>
    </w:p>
    <w:p w:rsidR="006B03CF" w:rsidRPr="007560C7" w:rsidRDefault="006B03CF" w:rsidP="006B03CF">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6B03CF" w:rsidRPr="007560C7" w:rsidRDefault="006B03CF" w:rsidP="006B03CF">
      <w:pPr>
        <w:autoSpaceDE w:val="0"/>
        <w:autoSpaceDN w:val="0"/>
        <w:rPr>
          <w:sz w:val="28"/>
        </w:rPr>
      </w:pPr>
      <w:r w:rsidRPr="007560C7">
        <w:rPr>
          <w:sz w:val="28"/>
        </w:rPr>
        <w:t xml:space="preserve">данные документа, удостоверяющего личность, –   </w:t>
      </w:r>
    </w:p>
    <w:p w:rsidR="006B03CF" w:rsidRPr="007560C7" w:rsidRDefault="006B03CF" w:rsidP="006B03CF">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6B03CF" w:rsidRPr="007560C7" w:rsidRDefault="006B03CF" w:rsidP="006B03CF">
      <w:pPr>
        <w:tabs>
          <w:tab w:val="right" w:pos="9356"/>
        </w:tabs>
        <w:autoSpaceDE w:val="0"/>
        <w:autoSpaceDN w:val="0"/>
        <w:rPr>
          <w:sz w:val="28"/>
        </w:rPr>
      </w:pPr>
      <w:r w:rsidRPr="007560C7">
        <w:rPr>
          <w:sz w:val="28"/>
        </w:rPr>
        <w:t xml:space="preserve">выдан – </w:t>
      </w:r>
      <w:r w:rsidRPr="007560C7">
        <w:rPr>
          <w:sz w:val="28"/>
        </w:rPr>
        <w:tab/>
        <w:t>,</w:t>
      </w:r>
    </w:p>
    <w:p w:rsidR="006B03CF" w:rsidRPr="007560C7" w:rsidRDefault="006B03CF" w:rsidP="006B03CF">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6B03CF" w:rsidRPr="007560C7" w:rsidTr="00C477FE">
        <w:trPr>
          <w:trHeight w:val="251"/>
        </w:trPr>
        <w:tc>
          <w:tcPr>
            <w:tcW w:w="879" w:type="dxa"/>
            <w:tcBorders>
              <w:top w:val="nil"/>
              <w:left w:val="nil"/>
              <w:bottom w:val="nil"/>
              <w:right w:val="nil"/>
            </w:tcBorders>
            <w:vAlign w:val="bottom"/>
          </w:tcPr>
          <w:p w:rsidR="006B03CF" w:rsidRPr="007560C7" w:rsidRDefault="006B03CF" w:rsidP="00AA5493">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6B03CF" w:rsidRPr="007560C7" w:rsidRDefault="006B03CF" w:rsidP="00AA5493">
            <w:pPr>
              <w:autoSpaceDE w:val="0"/>
              <w:autoSpaceDN w:val="0"/>
              <w:rPr>
                <w:sz w:val="28"/>
              </w:rPr>
            </w:pPr>
          </w:p>
        </w:tc>
        <w:tc>
          <w:tcPr>
            <w:tcW w:w="1984" w:type="dxa"/>
            <w:tcBorders>
              <w:top w:val="nil"/>
              <w:left w:val="nil"/>
              <w:bottom w:val="nil"/>
              <w:right w:val="nil"/>
            </w:tcBorders>
            <w:vAlign w:val="bottom"/>
          </w:tcPr>
          <w:p w:rsidR="006B03CF" w:rsidRPr="007560C7" w:rsidRDefault="006B03CF" w:rsidP="00C477FE">
            <w:pPr>
              <w:autoSpaceDE w:val="0"/>
              <w:autoSpaceDN w:val="0"/>
              <w:rPr>
                <w:sz w:val="28"/>
              </w:rPr>
            </w:pPr>
            <w:r w:rsidRPr="007560C7">
              <w:rPr>
                <w:sz w:val="28"/>
              </w:rPr>
              <w:t xml:space="preserve">, </w:t>
            </w:r>
            <w:r w:rsidR="00C477FE">
              <w:rPr>
                <w:sz w:val="28"/>
              </w:rPr>
              <w:t xml:space="preserve">СНИЛС </w:t>
            </w:r>
            <w:r w:rsidR="00C477FE">
              <w:rPr>
                <w:sz w:val="28"/>
              </w:rPr>
              <w:softHyphen/>
            </w:r>
            <w:r w:rsidR="00C477FE" w:rsidRPr="007560C7">
              <w:rPr>
                <w:sz w:val="28"/>
              </w:rPr>
              <w:t>–</w:t>
            </w:r>
          </w:p>
        </w:tc>
        <w:tc>
          <w:tcPr>
            <w:tcW w:w="3602" w:type="dxa"/>
            <w:tcBorders>
              <w:top w:val="nil"/>
              <w:left w:val="nil"/>
              <w:bottom w:val="single" w:sz="4" w:space="0" w:color="auto"/>
              <w:right w:val="nil"/>
            </w:tcBorders>
            <w:vAlign w:val="bottom"/>
          </w:tcPr>
          <w:p w:rsidR="006B03CF" w:rsidRPr="007560C7" w:rsidRDefault="006B03CF" w:rsidP="00AA5493">
            <w:pPr>
              <w:autoSpaceDE w:val="0"/>
              <w:autoSpaceDN w:val="0"/>
              <w:rPr>
                <w:sz w:val="28"/>
              </w:rPr>
            </w:pPr>
          </w:p>
        </w:tc>
        <w:tc>
          <w:tcPr>
            <w:tcW w:w="170" w:type="dxa"/>
            <w:tcBorders>
              <w:top w:val="nil"/>
              <w:left w:val="nil"/>
              <w:bottom w:val="nil"/>
              <w:right w:val="nil"/>
            </w:tcBorders>
            <w:vAlign w:val="bottom"/>
          </w:tcPr>
          <w:p w:rsidR="006B03CF" w:rsidRPr="007560C7" w:rsidRDefault="006B03CF" w:rsidP="00AA5493">
            <w:pPr>
              <w:autoSpaceDE w:val="0"/>
              <w:autoSpaceDN w:val="0"/>
              <w:rPr>
                <w:sz w:val="28"/>
              </w:rPr>
            </w:pPr>
            <w:r w:rsidRPr="007560C7">
              <w:rPr>
                <w:sz w:val="28"/>
              </w:rPr>
              <w:t>,</w:t>
            </w:r>
          </w:p>
        </w:tc>
      </w:tr>
      <w:tr w:rsidR="006B03CF" w:rsidRPr="007560C7" w:rsidTr="00AA5493">
        <w:trPr>
          <w:cantSplit/>
        </w:trPr>
        <w:tc>
          <w:tcPr>
            <w:tcW w:w="3714" w:type="dxa"/>
            <w:gridSpan w:val="2"/>
            <w:tcBorders>
              <w:top w:val="nil"/>
              <w:left w:val="nil"/>
              <w:bottom w:val="nil"/>
              <w:right w:val="nil"/>
            </w:tcBorders>
          </w:tcPr>
          <w:p w:rsidR="006B03CF" w:rsidRPr="007560C7" w:rsidRDefault="006B03CF" w:rsidP="00AA5493">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6B03CF" w:rsidRPr="00C477FE" w:rsidRDefault="006B03CF" w:rsidP="00C477FE">
            <w:pPr>
              <w:autoSpaceDE w:val="0"/>
              <w:autoSpaceDN w:val="0"/>
              <w:jc w:val="center"/>
              <w:rPr>
                <w:i/>
                <w:sz w:val="16"/>
                <w:szCs w:val="16"/>
              </w:rPr>
            </w:pPr>
          </w:p>
        </w:tc>
        <w:tc>
          <w:tcPr>
            <w:tcW w:w="3602" w:type="dxa"/>
            <w:tcBorders>
              <w:top w:val="nil"/>
              <w:left w:val="nil"/>
              <w:bottom w:val="nil"/>
              <w:right w:val="nil"/>
            </w:tcBorders>
          </w:tcPr>
          <w:p w:rsidR="006B03CF" w:rsidRPr="007560C7" w:rsidRDefault="007B3586" w:rsidP="007B3586">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rsidR="006B03CF" w:rsidRPr="007560C7" w:rsidRDefault="006B03CF" w:rsidP="00AA5493">
            <w:pPr>
              <w:autoSpaceDE w:val="0"/>
              <w:autoSpaceDN w:val="0"/>
              <w:rPr>
                <w:sz w:val="16"/>
                <w:szCs w:val="16"/>
              </w:rPr>
            </w:pPr>
          </w:p>
        </w:tc>
      </w:tr>
    </w:tbl>
    <w:p w:rsidR="00C105FB" w:rsidRDefault="00C477FE" w:rsidP="006B03CF">
      <w:pPr>
        <w:autoSpaceDE w:val="0"/>
        <w:autoSpaceDN w:val="0"/>
        <w:spacing w:before="120"/>
        <w:rPr>
          <w:sz w:val="28"/>
        </w:rPr>
      </w:pPr>
      <w:r w:rsidRPr="007560C7">
        <w:rPr>
          <w:sz w:val="28"/>
        </w:rPr>
        <w:t xml:space="preserve">гражданство </w:t>
      </w:r>
      <w:r w:rsidR="0049696F" w:rsidRPr="007560C7">
        <w:rPr>
          <w:sz w:val="28"/>
        </w:rPr>
        <w:t>–</w:t>
      </w:r>
      <w:r w:rsidR="0049696F">
        <w:rPr>
          <w:rFonts w:eastAsiaTheme="minorHAnsi"/>
          <w:bCs/>
          <w:sz w:val="28"/>
          <w:szCs w:val="28"/>
          <w:lang w:eastAsia="en-US"/>
        </w:rPr>
        <w:t xml:space="preserve"> ____________________</w:t>
      </w:r>
      <w:r w:rsidR="00C105FB">
        <w:rPr>
          <w:rFonts w:eastAsiaTheme="minorHAnsi"/>
          <w:bCs/>
          <w:sz w:val="28"/>
          <w:szCs w:val="28"/>
          <w:lang w:eastAsia="en-US"/>
        </w:rPr>
        <w:t>_</w:t>
      </w:r>
      <w:r>
        <w:rPr>
          <w:rFonts w:eastAsiaTheme="minorHAnsi"/>
          <w:bCs/>
          <w:sz w:val="28"/>
          <w:szCs w:val="28"/>
          <w:lang w:eastAsia="en-US"/>
        </w:rPr>
        <w:t>_________________________________</w:t>
      </w:r>
    </w:p>
    <w:p w:rsidR="006B03CF" w:rsidRPr="007560C7" w:rsidRDefault="006B03CF" w:rsidP="006B03CF">
      <w:pPr>
        <w:autoSpaceDE w:val="0"/>
        <w:autoSpaceDN w:val="0"/>
        <w:spacing w:before="120"/>
        <w:rPr>
          <w:sz w:val="28"/>
          <w:szCs w:val="20"/>
        </w:rPr>
      </w:pPr>
      <w:r w:rsidRPr="007560C7">
        <w:rPr>
          <w:sz w:val="28"/>
        </w:rPr>
        <w:t>профессиональное образование –</w:t>
      </w:r>
      <w:r w:rsidRPr="007560C7">
        <w:rPr>
          <w:szCs w:val="20"/>
        </w:rPr>
        <w:t xml:space="preserve"> </w:t>
      </w:r>
      <w:r w:rsidRPr="007560C7">
        <w:rPr>
          <w:sz w:val="28"/>
          <w:szCs w:val="20"/>
        </w:rPr>
        <w:t xml:space="preserve"> </w:t>
      </w:r>
    </w:p>
    <w:p w:rsidR="006B03CF" w:rsidRPr="007560C7" w:rsidRDefault="006B03CF" w:rsidP="006B03CF">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6B03CF" w:rsidRPr="007560C7" w:rsidRDefault="006B03CF" w:rsidP="006B03CF">
      <w:pPr>
        <w:tabs>
          <w:tab w:val="right" w:pos="9356"/>
        </w:tabs>
        <w:autoSpaceDE w:val="0"/>
        <w:autoSpaceDN w:val="0"/>
        <w:rPr>
          <w:sz w:val="28"/>
        </w:rPr>
      </w:pPr>
    </w:p>
    <w:p w:rsidR="006B03CF" w:rsidRPr="007560C7" w:rsidRDefault="006B03CF" w:rsidP="006B03CF">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6B03CF" w:rsidRPr="007560C7" w:rsidRDefault="006B03CF" w:rsidP="006B03CF">
      <w:pPr>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6B03CF" w:rsidRPr="007560C7" w:rsidRDefault="006B03CF" w:rsidP="006B03CF">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6B03CF" w:rsidRPr="007560C7" w:rsidRDefault="006B03CF" w:rsidP="006B03CF">
      <w:pPr>
        <w:tabs>
          <w:tab w:val="right" w:pos="9356"/>
        </w:tabs>
        <w:autoSpaceDE w:val="0"/>
        <w:autoSpaceDN w:val="0"/>
        <w:rPr>
          <w:sz w:val="28"/>
        </w:rPr>
      </w:pPr>
    </w:p>
    <w:p w:rsidR="006B03CF" w:rsidRPr="007560C7" w:rsidRDefault="006B03CF" w:rsidP="006B03CF">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6B03CF" w:rsidRPr="007560C7" w:rsidRDefault="006B03CF" w:rsidP="006B03CF">
      <w:pPr>
        <w:keepNext/>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6B03CF" w:rsidRPr="007560C7" w:rsidRDefault="006B03CF" w:rsidP="006B03CF">
      <w:pPr>
        <w:keepNext/>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6B03CF" w:rsidRPr="00D94EF7" w:rsidRDefault="006B03CF" w:rsidP="006B03CF">
      <w:pPr>
        <w:tabs>
          <w:tab w:val="right" w:pos="9356"/>
        </w:tabs>
        <w:autoSpaceDE w:val="0"/>
        <w:autoSpaceDN w:val="0"/>
        <w:rPr>
          <w:sz w:val="28"/>
        </w:rPr>
      </w:pPr>
      <w:r w:rsidRPr="00D94EF7">
        <w:rPr>
          <w:sz w:val="28"/>
        </w:rPr>
        <w:tab/>
      </w:r>
      <w:r>
        <w:rPr>
          <w:sz w:val="28"/>
        </w:rPr>
        <w:t>,</w:t>
      </w:r>
    </w:p>
    <w:p w:rsidR="006B03CF" w:rsidRDefault="006B03CF" w:rsidP="006B03CF">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6B03CF" w:rsidRDefault="006B03CF" w:rsidP="006B03CF">
      <w:pPr>
        <w:pBdr>
          <w:top w:val="single" w:sz="4" w:space="1" w:color="auto"/>
        </w:pBdr>
        <w:autoSpaceDE w:val="0"/>
        <w:autoSpaceDN w:val="0"/>
        <w:ind w:right="113"/>
        <w:jc w:val="center"/>
        <w:rPr>
          <w:i/>
          <w:sz w:val="16"/>
          <w:szCs w:val="16"/>
        </w:rPr>
      </w:pPr>
    </w:p>
    <w:p w:rsidR="006B03CF" w:rsidRDefault="006B03CF" w:rsidP="006B03CF">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__________________________________________________________________________________________________________________</w:t>
      </w:r>
      <w:r w:rsidRPr="00FE594B">
        <w:rPr>
          <w:i/>
          <w:sz w:val="28"/>
          <w:szCs w:val="28"/>
        </w:rPr>
        <w:t>,</w:t>
      </w:r>
    </w:p>
    <w:p w:rsidR="006B03CF" w:rsidRPr="00D41DCE" w:rsidRDefault="006B03CF" w:rsidP="006B03CF">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proofErr w:type="gramStart"/>
      <w:r w:rsidRPr="007560C7">
        <w:rPr>
          <w:i/>
          <w:iCs/>
          <w:sz w:val="16"/>
          <w:szCs w:val="16"/>
        </w:rPr>
        <w:t>(принадлежность к политической партии либо не более чем к одному иному общественному</w:t>
      </w:r>
      <w:proofErr w:type="gramEnd"/>
    </w:p>
    <w:p w:rsidR="006B03CF" w:rsidRPr="00D94EF7" w:rsidRDefault="006B03CF" w:rsidP="006B03CF">
      <w:pPr>
        <w:tabs>
          <w:tab w:val="right" w:pos="9356"/>
        </w:tabs>
        <w:autoSpaceDE w:val="0"/>
        <w:autoSpaceDN w:val="0"/>
        <w:rPr>
          <w:sz w:val="28"/>
        </w:rPr>
      </w:pPr>
    </w:p>
    <w:p w:rsidR="006B03CF" w:rsidRPr="007560C7" w:rsidRDefault="006B03CF" w:rsidP="006B03CF">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6B03CF" w:rsidRPr="007560C7" w:rsidRDefault="006B03CF" w:rsidP="006B03CF">
      <w:pPr>
        <w:tabs>
          <w:tab w:val="right" w:pos="9356"/>
        </w:tabs>
        <w:autoSpaceDE w:val="0"/>
        <w:autoSpaceDN w:val="0"/>
        <w:rPr>
          <w:sz w:val="28"/>
        </w:rPr>
      </w:pPr>
      <w:r w:rsidRPr="007560C7">
        <w:rPr>
          <w:sz w:val="28"/>
        </w:rPr>
        <w:tab/>
        <w:t>.</w:t>
      </w:r>
    </w:p>
    <w:p w:rsidR="006B03CF" w:rsidRDefault="006B03CF" w:rsidP="006B03CF">
      <w:pPr>
        <w:pBdr>
          <w:top w:val="single" w:sz="4" w:space="1" w:color="auto"/>
        </w:pBdr>
        <w:autoSpaceDE w:val="0"/>
        <w:autoSpaceDN w:val="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6B03CF" w:rsidRDefault="006B03CF" w:rsidP="006B03CF">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6B03CF" w:rsidRDefault="006B03CF" w:rsidP="006B03CF">
      <w:pPr>
        <w:keepNext/>
        <w:tabs>
          <w:tab w:val="right" w:pos="9356"/>
        </w:tabs>
        <w:autoSpaceDE w:val="0"/>
        <w:autoSpaceDN w:val="0"/>
        <w:rPr>
          <w:sz w:val="28"/>
        </w:rPr>
      </w:pPr>
      <w:r>
        <w:rPr>
          <w:sz w:val="28"/>
        </w:rPr>
        <w:tab/>
        <w:t>.</w:t>
      </w:r>
    </w:p>
    <w:p w:rsidR="006B03CF" w:rsidRDefault="006B03CF" w:rsidP="006B03CF">
      <w:pPr>
        <w:pBdr>
          <w:top w:val="single" w:sz="4" w:space="1" w:color="auto"/>
        </w:pBdr>
        <w:autoSpaceDE w:val="0"/>
        <w:autoSpaceDN w:val="0"/>
        <w:ind w:right="113"/>
        <w:jc w:val="center"/>
        <w:rPr>
          <w:i/>
          <w:iCs/>
          <w:sz w:val="12"/>
          <w:szCs w:val="16"/>
        </w:rPr>
      </w:pPr>
    </w:p>
    <w:p w:rsidR="006B03CF" w:rsidRDefault="006B03CF" w:rsidP="006B03CF">
      <w:pPr>
        <w:autoSpaceDE w:val="0"/>
        <w:autoSpaceDN w:val="0"/>
        <w:ind w:firstLine="720"/>
        <w:jc w:val="both"/>
        <w:rPr>
          <w:sz w:val="28"/>
          <w:szCs w:val="28"/>
        </w:rPr>
      </w:pPr>
      <w:proofErr w:type="gramStart"/>
      <w:r w:rsidRPr="00A872B5">
        <w:rPr>
          <w:sz w:val="28"/>
          <w:szCs w:val="28"/>
        </w:rPr>
        <w:t xml:space="preserve">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w:t>
      </w:r>
      <w:r w:rsidRPr="00A872B5">
        <w:rPr>
          <w:sz w:val="28"/>
          <w:szCs w:val="28"/>
        </w:rPr>
        <w:lastRenderedPageBreak/>
        <w:t>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6B03CF" w:rsidRPr="007560C7" w:rsidTr="00AA5493">
        <w:tc>
          <w:tcPr>
            <w:tcW w:w="3005" w:type="dxa"/>
            <w:tcBorders>
              <w:top w:val="nil"/>
              <w:left w:val="nil"/>
              <w:bottom w:val="single" w:sz="4" w:space="0" w:color="auto"/>
              <w:right w:val="nil"/>
            </w:tcBorders>
          </w:tcPr>
          <w:p w:rsidR="006B03CF" w:rsidRPr="007560C7" w:rsidRDefault="006B03CF" w:rsidP="00AA5493">
            <w:pPr>
              <w:autoSpaceDE w:val="0"/>
              <w:autoSpaceDN w:val="0"/>
              <w:jc w:val="center"/>
            </w:pPr>
          </w:p>
        </w:tc>
        <w:tc>
          <w:tcPr>
            <w:tcW w:w="567" w:type="dxa"/>
            <w:tcBorders>
              <w:top w:val="nil"/>
              <w:left w:val="nil"/>
              <w:bottom w:val="nil"/>
              <w:right w:val="nil"/>
            </w:tcBorders>
          </w:tcPr>
          <w:p w:rsidR="006B03CF" w:rsidRPr="007560C7" w:rsidRDefault="006B03CF" w:rsidP="00AA5493">
            <w:pPr>
              <w:autoSpaceDE w:val="0"/>
              <w:autoSpaceDN w:val="0"/>
              <w:jc w:val="center"/>
            </w:pPr>
          </w:p>
        </w:tc>
        <w:tc>
          <w:tcPr>
            <w:tcW w:w="5841" w:type="dxa"/>
            <w:tcBorders>
              <w:top w:val="nil"/>
              <w:left w:val="nil"/>
              <w:bottom w:val="single" w:sz="4" w:space="0" w:color="auto"/>
              <w:right w:val="nil"/>
            </w:tcBorders>
          </w:tcPr>
          <w:p w:rsidR="006B03CF" w:rsidRPr="007560C7" w:rsidRDefault="006B03CF" w:rsidP="00AA5493">
            <w:pPr>
              <w:autoSpaceDE w:val="0"/>
              <w:autoSpaceDN w:val="0"/>
              <w:jc w:val="center"/>
            </w:pPr>
          </w:p>
        </w:tc>
      </w:tr>
      <w:tr w:rsidR="006B03CF" w:rsidRPr="007560C7" w:rsidTr="00AA5493">
        <w:tc>
          <w:tcPr>
            <w:tcW w:w="3005" w:type="dxa"/>
            <w:tcBorders>
              <w:top w:val="nil"/>
              <w:left w:val="nil"/>
              <w:bottom w:val="nil"/>
              <w:right w:val="nil"/>
            </w:tcBorders>
          </w:tcPr>
          <w:p w:rsidR="006B03CF" w:rsidRPr="007560C7" w:rsidRDefault="006B03CF" w:rsidP="00AA5493">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6B03CF" w:rsidRPr="007560C7" w:rsidRDefault="006B03CF" w:rsidP="00AA5493">
            <w:pPr>
              <w:autoSpaceDE w:val="0"/>
              <w:autoSpaceDN w:val="0"/>
              <w:jc w:val="center"/>
            </w:pPr>
          </w:p>
        </w:tc>
        <w:tc>
          <w:tcPr>
            <w:tcW w:w="5841" w:type="dxa"/>
            <w:tcBorders>
              <w:top w:val="nil"/>
              <w:left w:val="nil"/>
              <w:bottom w:val="nil"/>
              <w:right w:val="nil"/>
            </w:tcBorders>
          </w:tcPr>
          <w:p w:rsidR="006B03CF" w:rsidRPr="007560C7" w:rsidRDefault="006B03CF" w:rsidP="00AA5493">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6B03CF" w:rsidRPr="007560C7" w:rsidRDefault="006B03CF" w:rsidP="006B03CF">
      <w:pPr>
        <w:autoSpaceDE w:val="0"/>
        <w:autoSpaceDN w:val="0"/>
        <w:spacing w:before="240"/>
        <w:ind w:right="6945"/>
        <w:jc w:val="center"/>
      </w:pPr>
    </w:p>
    <w:p w:rsidR="006B03CF" w:rsidRPr="007560C7" w:rsidRDefault="006B03CF" w:rsidP="006B03CF">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6B03CF" w:rsidRDefault="006B03CF" w:rsidP="006B03CF">
      <w:pPr>
        <w:suppressAutoHyphens/>
        <w:autoSpaceDE w:val="0"/>
        <w:autoSpaceDN w:val="0"/>
        <w:ind w:firstLine="567"/>
        <w:jc w:val="both"/>
        <w:rPr>
          <w:bCs/>
          <w:sz w:val="18"/>
          <w:szCs w:val="18"/>
        </w:rPr>
      </w:pPr>
    </w:p>
    <w:p w:rsidR="006B03CF" w:rsidRPr="00732777" w:rsidRDefault="006B03CF" w:rsidP="006B03CF">
      <w:pPr>
        <w:suppressAutoHyphens/>
        <w:autoSpaceDE w:val="0"/>
        <w:autoSpaceDN w:val="0"/>
        <w:ind w:firstLine="567"/>
        <w:jc w:val="both"/>
        <w:rPr>
          <w:b/>
          <w:bCs/>
          <w:sz w:val="20"/>
          <w:szCs w:val="20"/>
        </w:rPr>
      </w:pPr>
      <w:r w:rsidRPr="00732777">
        <w:rPr>
          <w:b/>
          <w:bCs/>
          <w:sz w:val="20"/>
          <w:szCs w:val="20"/>
        </w:rPr>
        <w:t>Примечания.</w:t>
      </w:r>
    </w:p>
    <w:p w:rsidR="006B03CF" w:rsidRPr="004608EC" w:rsidRDefault="006B03CF" w:rsidP="006B03CF">
      <w:pPr>
        <w:suppressAutoHyphens/>
        <w:autoSpaceDE w:val="0"/>
        <w:autoSpaceDN w:val="0"/>
        <w:ind w:firstLine="567"/>
        <w:jc w:val="both"/>
        <w:rPr>
          <w:sz w:val="16"/>
          <w:szCs w:val="16"/>
        </w:rPr>
      </w:pPr>
      <w:r w:rsidRPr="004608EC">
        <w:rPr>
          <w:sz w:val="16"/>
          <w:szCs w:val="16"/>
        </w:rPr>
        <w:t>1. </w:t>
      </w:r>
      <w:proofErr w:type="gramStart"/>
      <w:r w:rsidRPr="004608EC">
        <w:rPr>
          <w:sz w:val="16"/>
          <w:szCs w:val="16"/>
        </w:rPr>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6B03CF" w:rsidRPr="004608EC" w:rsidRDefault="006B03CF" w:rsidP="006B03CF">
      <w:pPr>
        <w:suppressAutoHyphens/>
        <w:autoSpaceDE w:val="0"/>
        <w:autoSpaceDN w:val="0"/>
        <w:ind w:firstLine="567"/>
        <w:jc w:val="both"/>
        <w:rPr>
          <w:sz w:val="16"/>
          <w:szCs w:val="16"/>
        </w:rPr>
      </w:pPr>
      <w:r w:rsidRPr="004608EC">
        <w:rPr>
          <w:sz w:val="16"/>
          <w:szCs w:val="16"/>
        </w:rPr>
        <w:t xml:space="preserve">2. По желанию кандидата указывается принадлежность кандидата к политической партии либо </w:t>
      </w:r>
      <w:r w:rsidRPr="004608EC">
        <w:rPr>
          <w:sz w:val="16"/>
          <w:szCs w:val="16"/>
        </w:rPr>
        <w:br/>
        <w:t xml:space="preserve">не более чем к одному иному общественному объединению, зарегистрированному не </w:t>
      </w:r>
      <w:proofErr w:type="gramStart"/>
      <w:r w:rsidRPr="004608EC">
        <w:rPr>
          <w:sz w:val="16"/>
          <w:szCs w:val="16"/>
        </w:rPr>
        <w:t>позднее</w:t>
      </w:r>
      <w:proofErr w:type="gramEnd"/>
      <w:r w:rsidRPr="004608EC">
        <w:rPr>
          <w:sz w:val="16"/>
          <w:szCs w:val="16"/>
        </w:rPr>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6B03CF" w:rsidRPr="004608EC" w:rsidRDefault="006B03CF" w:rsidP="006B03CF">
      <w:pPr>
        <w:suppressAutoHyphens/>
        <w:autoSpaceDE w:val="0"/>
        <w:autoSpaceDN w:val="0"/>
        <w:ind w:firstLine="567"/>
        <w:jc w:val="both"/>
        <w:rPr>
          <w:sz w:val="16"/>
          <w:szCs w:val="16"/>
        </w:rPr>
      </w:pPr>
      <w:r w:rsidRPr="004608EC">
        <w:rPr>
          <w:sz w:val="16"/>
          <w:szCs w:val="16"/>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6B03CF" w:rsidRPr="004608EC" w:rsidRDefault="006B03CF" w:rsidP="006B03CF">
      <w:pPr>
        <w:suppressAutoHyphens/>
        <w:autoSpaceDE w:val="0"/>
        <w:autoSpaceDN w:val="0"/>
        <w:ind w:firstLine="567"/>
        <w:jc w:val="both"/>
        <w:rPr>
          <w:sz w:val="16"/>
          <w:szCs w:val="16"/>
        </w:rPr>
      </w:pPr>
      <w:r w:rsidRPr="004608EC">
        <w:rPr>
          <w:sz w:val="16"/>
          <w:szCs w:val="16"/>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6B03CF" w:rsidRPr="004608EC" w:rsidRDefault="006B03CF" w:rsidP="006B03CF">
      <w:pPr>
        <w:suppressAutoHyphens/>
        <w:autoSpaceDE w:val="0"/>
        <w:autoSpaceDN w:val="0"/>
        <w:ind w:firstLine="567"/>
        <w:jc w:val="both"/>
        <w:rPr>
          <w:sz w:val="16"/>
          <w:szCs w:val="16"/>
        </w:rPr>
      </w:pPr>
      <w:r w:rsidRPr="004608EC">
        <w:rPr>
          <w:sz w:val="16"/>
          <w:szCs w:val="16"/>
        </w:rPr>
        <w:t>5. При отсутствии идентификационного номера налогоплательщика слова «ИНН</w:t>
      </w:r>
      <w:r w:rsidRPr="004608EC">
        <w:rPr>
          <w:sz w:val="16"/>
          <w:szCs w:val="16"/>
          <w:lang w:val="en-US"/>
        </w:rPr>
        <w:t> </w:t>
      </w:r>
      <w:r w:rsidRPr="004608EC">
        <w:rPr>
          <w:sz w:val="16"/>
          <w:szCs w:val="16"/>
        </w:rPr>
        <w:t>– » могут</w:t>
      </w:r>
      <w:r w:rsidR="00DD58BB">
        <w:rPr>
          <w:sz w:val="16"/>
          <w:szCs w:val="16"/>
        </w:rPr>
        <w:t xml:space="preserve"> </w:t>
      </w:r>
      <w:r w:rsidRPr="004608EC">
        <w:rPr>
          <w:sz w:val="16"/>
          <w:szCs w:val="16"/>
        </w:rPr>
        <w:t>не воспроизводиться.</w:t>
      </w:r>
    </w:p>
    <w:p w:rsidR="006B03CF" w:rsidRPr="004608EC" w:rsidRDefault="006B03CF" w:rsidP="006B03CF">
      <w:pPr>
        <w:suppressAutoHyphens/>
        <w:autoSpaceDE w:val="0"/>
        <w:autoSpaceDN w:val="0"/>
        <w:ind w:firstLine="567"/>
        <w:jc w:val="both"/>
        <w:rPr>
          <w:sz w:val="16"/>
          <w:szCs w:val="16"/>
        </w:rPr>
      </w:pPr>
      <w:r w:rsidRPr="004608EC">
        <w:rPr>
          <w:sz w:val="16"/>
          <w:szCs w:val="16"/>
        </w:rPr>
        <w:t>6. При отсутствии сведений о профессиональном образовании слова «профессиональное образование</w:t>
      </w:r>
      <w:r w:rsidRPr="004608EC">
        <w:rPr>
          <w:sz w:val="16"/>
          <w:szCs w:val="16"/>
          <w:lang w:val="en-US"/>
        </w:rPr>
        <w:t> </w:t>
      </w:r>
      <w:r w:rsidRPr="004608EC">
        <w:rPr>
          <w:sz w:val="16"/>
          <w:szCs w:val="16"/>
        </w:rPr>
        <w:t>– » могут не</w:t>
      </w:r>
      <w:r w:rsidR="00DD58BB">
        <w:rPr>
          <w:sz w:val="16"/>
          <w:szCs w:val="16"/>
        </w:rPr>
        <w:t xml:space="preserve"> </w:t>
      </w:r>
      <w:r w:rsidRPr="004608EC">
        <w:rPr>
          <w:sz w:val="16"/>
          <w:szCs w:val="16"/>
        </w:rPr>
        <w:t>воспроизводиться.</w:t>
      </w:r>
    </w:p>
    <w:p w:rsidR="006B03CF" w:rsidRPr="004608EC" w:rsidRDefault="006B03CF" w:rsidP="006B03CF">
      <w:pPr>
        <w:suppressAutoHyphens/>
        <w:autoSpaceDE w:val="0"/>
        <w:autoSpaceDN w:val="0"/>
        <w:ind w:firstLine="567"/>
        <w:jc w:val="both"/>
        <w:rPr>
          <w:sz w:val="16"/>
          <w:szCs w:val="16"/>
        </w:rPr>
      </w:pPr>
      <w:r w:rsidRPr="004608EC">
        <w:rPr>
          <w:sz w:val="16"/>
          <w:szCs w:val="16"/>
        </w:rPr>
        <w:t>При указании реквизитов документа об образовании и о квалификации указываются наименование документа, его серия, номер и дата выдачи.</w:t>
      </w:r>
    </w:p>
    <w:p w:rsidR="006B03CF" w:rsidRPr="004608EC" w:rsidRDefault="006B03CF" w:rsidP="006B03CF">
      <w:pPr>
        <w:suppressAutoHyphens/>
        <w:autoSpaceDE w:val="0"/>
        <w:autoSpaceDN w:val="0"/>
        <w:ind w:firstLine="567"/>
        <w:jc w:val="both"/>
        <w:rPr>
          <w:sz w:val="16"/>
          <w:szCs w:val="16"/>
        </w:rPr>
      </w:pPr>
      <w:r w:rsidRPr="004608EC">
        <w:rPr>
          <w:sz w:val="16"/>
          <w:szCs w:val="16"/>
        </w:rPr>
        <w:t>7. </w:t>
      </w:r>
      <w:proofErr w:type="gramStart"/>
      <w:r w:rsidRPr="004608EC">
        <w:rPr>
          <w:sz w:val="16"/>
          <w:szCs w:val="16"/>
        </w:rPr>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4608EC">
        <w:rPr>
          <w:sz w:val="16"/>
          <w:szCs w:val="16"/>
        </w:rPr>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w:t>
      </w:r>
      <w:r w:rsidR="004608EC">
        <w:rPr>
          <w:sz w:val="16"/>
          <w:szCs w:val="16"/>
        </w:rPr>
        <w:t xml:space="preserve"> </w:t>
      </w:r>
      <w:r w:rsidRPr="004608EC">
        <w:rPr>
          <w:sz w:val="16"/>
          <w:szCs w:val="16"/>
        </w:rPr>
        <w:t>«Об основных гарантиях избирательных прав и права на участие в референдуме граждан Российской Федерации»).</w:t>
      </w:r>
    </w:p>
    <w:p w:rsidR="006B03CF" w:rsidRPr="004608EC" w:rsidRDefault="006B03CF" w:rsidP="006B03CF">
      <w:pPr>
        <w:suppressAutoHyphens/>
        <w:autoSpaceDE w:val="0"/>
        <w:autoSpaceDN w:val="0"/>
        <w:ind w:firstLine="567"/>
        <w:jc w:val="both"/>
        <w:rPr>
          <w:sz w:val="16"/>
          <w:szCs w:val="16"/>
        </w:rPr>
      </w:pPr>
      <w:r w:rsidRPr="004608EC">
        <w:rPr>
          <w:sz w:val="16"/>
          <w:szCs w:val="16"/>
        </w:rPr>
        <w:t>Если судимость снята или погашена, сведения о судимости, а также, соответственно, слова «, снята»</w:t>
      </w:r>
      <w:r w:rsidR="004608EC">
        <w:rPr>
          <w:sz w:val="16"/>
          <w:szCs w:val="16"/>
        </w:rPr>
        <w:t xml:space="preserve"> </w:t>
      </w:r>
      <w:r w:rsidRPr="004608EC">
        <w:rPr>
          <w:sz w:val="16"/>
          <w:szCs w:val="16"/>
        </w:rPr>
        <w:t xml:space="preserve">и дата снятия или слова «, погашена» и дата погашения указываются после слов «имелась судимость </w:t>
      </w:r>
      <w:proofErr w:type="gramStart"/>
      <w:r w:rsidRPr="004608EC">
        <w:rPr>
          <w:sz w:val="16"/>
          <w:szCs w:val="16"/>
        </w:rPr>
        <w:t>–»</w:t>
      </w:r>
      <w:proofErr w:type="gramEnd"/>
      <w:r w:rsidRPr="004608EC">
        <w:rPr>
          <w:sz w:val="16"/>
          <w:szCs w:val="16"/>
        </w:rPr>
        <w:t>.</w:t>
      </w:r>
    </w:p>
    <w:p w:rsidR="006B03CF" w:rsidRPr="004608EC" w:rsidRDefault="006B03CF" w:rsidP="006B03CF">
      <w:pPr>
        <w:suppressAutoHyphens/>
        <w:autoSpaceDE w:val="0"/>
        <w:autoSpaceDN w:val="0"/>
        <w:ind w:firstLine="567"/>
        <w:jc w:val="both"/>
        <w:rPr>
          <w:sz w:val="16"/>
          <w:szCs w:val="16"/>
        </w:rPr>
      </w:pPr>
      <w:r w:rsidRPr="004608EC">
        <w:rPr>
          <w:sz w:val="16"/>
          <w:szCs w:val="16"/>
        </w:rPr>
        <w:t xml:space="preserve">Если судимость не снята и не погашена, сведения о судимости указываются после слов «имеется судимость </w:t>
      </w:r>
      <w:proofErr w:type="gramStart"/>
      <w:r w:rsidRPr="004608EC">
        <w:rPr>
          <w:sz w:val="16"/>
          <w:szCs w:val="16"/>
        </w:rPr>
        <w:t>–»</w:t>
      </w:r>
      <w:proofErr w:type="gramEnd"/>
      <w:r w:rsidRPr="004608EC">
        <w:rPr>
          <w:sz w:val="16"/>
          <w:szCs w:val="16"/>
        </w:rPr>
        <w:t>.</w:t>
      </w:r>
    </w:p>
    <w:p w:rsidR="006B03CF" w:rsidRPr="004608EC" w:rsidRDefault="006B03CF" w:rsidP="006B03CF">
      <w:pPr>
        <w:suppressAutoHyphens/>
        <w:autoSpaceDE w:val="0"/>
        <w:autoSpaceDN w:val="0"/>
        <w:ind w:firstLine="567"/>
        <w:jc w:val="both"/>
        <w:rPr>
          <w:sz w:val="16"/>
          <w:szCs w:val="16"/>
        </w:rPr>
      </w:pPr>
      <w:r w:rsidRPr="004608EC">
        <w:rPr>
          <w:sz w:val="16"/>
          <w:szCs w:val="16"/>
        </w:rPr>
        <w:t xml:space="preserve">8. </w:t>
      </w:r>
      <w:proofErr w:type="gramStart"/>
      <w:r w:rsidRPr="004608EC">
        <w:rPr>
          <w:sz w:val="16"/>
          <w:szCs w:val="16"/>
        </w:rPr>
        <w:t>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roofErr w:type="gramEnd"/>
    </w:p>
    <w:p w:rsidR="006B03CF" w:rsidRPr="004608EC" w:rsidRDefault="006B03CF" w:rsidP="006B03CF">
      <w:pPr>
        <w:suppressAutoHyphens/>
        <w:autoSpaceDE w:val="0"/>
        <w:autoSpaceDN w:val="0"/>
        <w:ind w:firstLine="567"/>
        <w:jc w:val="both"/>
        <w:rPr>
          <w:sz w:val="16"/>
          <w:szCs w:val="16"/>
        </w:rPr>
      </w:pPr>
      <w:r w:rsidRPr="004608EC">
        <w:rPr>
          <w:sz w:val="16"/>
          <w:szCs w:val="16"/>
        </w:rPr>
        <w:t>Если кандидат не является физическим лицом, выполняющим функции иностранного агента, кандидатом, аффилированным с</w:t>
      </w:r>
      <w:r w:rsidR="00453606">
        <w:rPr>
          <w:sz w:val="16"/>
          <w:szCs w:val="16"/>
        </w:rPr>
        <w:t xml:space="preserve"> </w:t>
      </w:r>
      <w:r w:rsidRPr="004608EC">
        <w:rPr>
          <w:sz w:val="16"/>
          <w:szCs w:val="16"/>
        </w:rPr>
        <w:t xml:space="preserve">выполняющим функции иностранного агента лицом, сведения об этом в </w:t>
      </w:r>
      <w:proofErr w:type="gramStart"/>
      <w:r w:rsidRPr="004608EC">
        <w:rPr>
          <w:sz w:val="16"/>
          <w:szCs w:val="16"/>
        </w:rPr>
        <w:t>заявлении</w:t>
      </w:r>
      <w:proofErr w:type="gramEnd"/>
      <w:r w:rsidRPr="004608EC">
        <w:rPr>
          <w:sz w:val="16"/>
          <w:szCs w:val="16"/>
        </w:rPr>
        <w:t xml:space="preserve"> о согласии баллотироваться не указываются.</w:t>
      </w:r>
      <w:r w:rsidRPr="00DD58BB">
        <w:rPr>
          <w:sz w:val="28"/>
          <w:szCs w:val="28"/>
        </w:rPr>
        <w:t>»</w:t>
      </w:r>
      <w:r w:rsidR="00DD58BB">
        <w:rPr>
          <w:sz w:val="28"/>
          <w:szCs w:val="28"/>
        </w:rPr>
        <w:t>;</w:t>
      </w:r>
    </w:p>
    <w:p w:rsidR="006B03CF" w:rsidRDefault="00A3409B" w:rsidP="006B03CF">
      <w:pPr>
        <w:spacing w:line="360" w:lineRule="auto"/>
        <w:ind w:firstLine="741"/>
        <w:jc w:val="both"/>
        <w:rPr>
          <w:sz w:val="28"/>
        </w:rPr>
      </w:pPr>
      <w:r>
        <w:rPr>
          <w:sz w:val="28"/>
        </w:rPr>
        <w:t>4</w:t>
      </w:r>
      <w:r w:rsidR="00B87E33">
        <w:rPr>
          <w:sz w:val="28"/>
        </w:rPr>
        <w:t>) </w:t>
      </w:r>
      <w:r w:rsidR="006B03CF">
        <w:rPr>
          <w:sz w:val="28"/>
        </w:rPr>
        <w:t>п</w:t>
      </w:r>
      <w:r w:rsidR="006B03CF">
        <w:rPr>
          <w:sz w:val="28"/>
          <w:szCs w:val="28"/>
        </w:rPr>
        <w:t xml:space="preserve">риложение № </w:t>
      </w:r>
      <w:r w:rsidR="002652DE">
        <w:rPr>
          <w:sz w:val="28"/>
          <w:szCs w:val="28"/>
        </w:rPr>
        <w:t>5</w:t>
      </w:r>
      <w:r w:rsidR="006B03CF">
        <w:rPr>
          <w:sz w:val="28"/>
          <w:szCs w:val="28"/>
        </w:rPr>
        <w:t xml:space="preserve"> </w:t>
      </w:r>
      <w:r w:rsidR="006B03CF">
        <w:rPr>
          <w:sz w:val="28"/>
        </w:rPr>
        <w:t>изложить</w:t>
      </w:r>
      <w:r w:rsidR="00854AC6">
        <w:rPr>
          <w:sz w:val="28"/>
        </w:rPr>
        <w:t xml:space="preserve"> </w:t>
      </w:r>
      <w:r w:rsidR="006B03CF">
        <w:rPr>
          <w:sz w:val="28"/>
        </w:rPr>
        <w:t>в следующей редакции:</w:t>
      </w:r>
    </w:p>
    <w:p w:rsidR="0023349E" w:rsidRDefault="0023349E" w:rsidP="006B03CF">
      <w:pPr>
        <w:widowControl w:val="0"/>
        <w:suppressAutoHyphens/>
        <w:ind w:left="3969"/>
        <w:jc w:val="center"/>
        <w:outlineLvl w:val="0"/>
        <w:rPr>
          <w:sz w:val="28"/>
          <w:szCs w:val="28"/>
        </w:rPr>
      </w:pPr>
    </w:p>
    <w:p w:rsidR="007A44E1" w:rsidRPr="007560C7" w:rsidRDefault="007A44E1" w:rsidP="007A44E1">
      <w:pPr>
        <w:widowControl w:val="0"/>
        <w:suppressAutoHyphens/>
        <w:ind w:left="3969"/>
        <w:jc w:val="center"/>
        <w:outlineLvl w:val="0"/>
      </w:pPr>
      <w:r>
        <w:rPr>
          <w:rFonts w:eastAsiaTheme="minorHAnsi"/>
          <w:sz w:val="28"/>
          <w:szCs w:val="28"/>
          <w:lang w:eastAsia="en-US"/>
        </w:rPr>
        <w:t>«</w:t>
      </w:r>
      <w:r w:rsidRPr="007560C7">
        <w:t xml:space="preserve">Приложение № </w:t>
      </w:r>
      <w:r>
        <w:t>1</w:t>
      </w:r>
    </w:p>
    <w:p w:rsidR="007A44E1" w:rsidRDefault="007A44E1" w:rsidP="007A44E1">
      <w:pPr>
        <w:widowControl w:val="0"/>
        <w:suppressAutoHyphens/>
        <w:ind w:left="3969"/>
        <w:jc w:val="center"/>
      </w:pPr>
      <w:r w:rsidRPr="007560C7">
        <w:t xml:space="preserve">к постановлению </w:t>
      </w:r>
      <w:r>
        <w:t>Территориальной и</w:t>
      </w:r>
      <w:r w:rsidRPr="007560C7">
        <w:t xml:space="preserve">збирательной комиссии </w:t>
      </w:r>
      <w:r>
        <w:t xml:space="preserve">города Каменск-Шахтинский </w:t>
      </w:r>
      <w:r w:rsidRPr="007560C7">
        <w:t>Ростовской области</w:t>
      </w:r>
      <w:r>
        <w:t xml:space="preserve"> </w:t>
      </w:r>
      <w:r w:rsidRPr="007560C7">
        <w:t xml:space="preserve">от </w:t>
      </w:r>
      <w:r>
        <w:t>17.05.2022</w:t>
      </w:r>
      <w:r w:rsidRPr="007560C7">
        <w:t>г. №</w:t>
      </w:r>
      <w:r>
        <w:t xml:space="preserve"> 50-10</w:t>
      </w:r>
    </w:p>
    <w:p w:rsidR="007A44E1" w:rsidRDefault="007A44E1" w:rsidP="007A44E1">
      <w:pPr>
        <w:pStyle w:val="ab"/>
        <w:jc w:val="center"/>
        <w:rPr>
          <w:sz w:val="24"/>
          <w:szCs w:val="24"/>
        </w:rPr>
      </w:pPr>
      <w:proofErr w:type="gramStart"/>
      <w:r>
        <w:rPr>
          <w:sz w:val="24"/>
          <w:szCs w:val="24"/>
        </w:rPr>
        <w:t xml:space="preserve">(в редакции постановления Избирательной комиссии Ростовской области </w:t>
      </w:r>
      <w:proofErr w:type="gramEnd"/>
    </w:p>
    <w:p w:rsidR="007A44E1" w:rsidRDefault="007A44E1" w:rsidP="007A44E1">
      <w:pPr>
        <w:pStyle w:val="ab"/>
        <w:jc w:val="center"/>
        <w:rPr>
          <w:sz w:val="24"/>
          <w:szCs w:val="24"/>
        </w:rPr>
      </w:pPr>
      <w:r>
        <w:rPr>
          <w:sz w:val="24"/>
          <w:szCs w:val="24"/>
        </w:rPr>
        <w:t>от 03.06.2022 г. №53-1)</w:t>
      </w:r>
    </w:p>
    <w:p w:rsidR="006B03CF" w:rsidRDefault="007A44E1" w:rsidP="007A44E1">
      <w:pPr>
        <w:pStyle w:val="ab"/>
        <w:jc w:val="center"/>
        <w:rPr>
          <w:sz w:val="24"/>
          <w:szCs w:val="24"/>
        </w:rPr>
      </w:pPr>
      <w:r>
        <w:rPr>
          <w:sz w:val="24"/>
          <w:szCs w:val="24"/>
        </w:rPr>
        <w:t xml:space="preserve"> </w:t>
      </w:r>
      <w:r w:rsidR="006B03CF">
        <w:rPr>
          <w:sz w:val="24"/>
          <w:szCs w:val="24"/>
        </w:rPr>
        <w:t>(рекомендуемая форма)</w:t>
      </w:r>
    </w:p>
    <w:p w:rsidR="006B03CF" w:rsidRDefault="006B03CF" w:rsidP="006B03CF">
      <w:pPr>
        <w:autoSpaceDE w:val="0"/>
        <w:autoSpaceDN w:val="0"/>
        <w:ind w:left="4820"/>
        <w:jc w:val="both"/>
        <w:rPr>
          <w:sz w:val="28"/>
        </w:rPr>
      </w:pPr>
    </w:p>
    <w:p w:rsidR="006B03CF" w:rsidRPr="00A872B5" w:rsidRDefault="006B03CF" w:rsidP="006B03CF">
      <w:pPr>
        <w:autoSpaceDE w:val="0"/>
        <w:autoSpaceDN w:val="0"/>
        <w:ind w:left="4820"/>
        <w:jc w:val="both"/>
        <w:rPr>
          <w:sz w:val="28"/>
        </w:rPr>
      </w:pPr>
      <w:r w:rsidRPr="00A872B5">
        <w:rPr>
          <w:sz w:val="28"/>
        </w:rPr>
        <w:t xml:space="preserve">В Территориальную избирательную комиссию </w:t>
      </w:r>
      <w:r w:rsidR="001D2FC4">
        <w:rPr>
          <w:sz w:val="28"/>
        </w:rPr>
        <w:t>города Каменск-Шахтинский</w:t>
      </w:r>
    </w:p>
    <w:p w:rsidR="006B03CF" w:rsidRPr="00A872B5" w:rsidRDefault="006B03CF" w:rsidP="006B03CF">
      <w:pPr>
        <w:pBdr>
          <w:top w:val="single" w:sz="4" w:space="1" w:color="auto"/>
        </w:pBdr>
        <w:autoSpaceDE w:val="0"/>
        <w:autoSpaceDN w:val="0"/>
        <w:ind w:left="6096"/>
        <w:jc w:val="center"/>
        <w:rPr>
          <w:i/>
          <w:iCs/>
          <w:sz w:val="10"/>
          <w:szCs w:val="16"/>
        </w:rPr>
      </w:pPr>
    </w:p>
    <w:p w:rsidR="006B03CF" w:rsidRPr="00A872B5" w:rsidRDefault="001D2FC4" w:rsidP="006B03CF">
      <w:pPr>
        <w:autoSpaceDE w:val="0"/>
        <w:autoSpaceDN w:val="0"/>
        <w:ind w:left="4820"/>
        <w:jc w:val="both"/>
        <w:rPr>
          <w:sz w:val="28"/>
        </w:rPr>
      </w:pPr>
      <w:r>
        <w:rPr>
          <w:sz w:val="28"/>
        </w:rPr>
        <w:t>Ростовской области</w:t>
      </w:r>
      <w:bookmarkStart w:id="1" w:name="_GoBack"/>
      <w:bookmarkEnd w:id="1"/>
    </w:p>
    <w:p w:rsidR="006B03CF" w:rsidRPr="00A872B5" w:rsidRDefault="006B03CF" w:rsidP="006B03CF">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6B03CF" w:rsidRPr="007560C7" w:rsidRDefault="006B03CF" w:rsidP="006B03CF">
      <w:pPr>
        <w:autoSpaceDE w:val="0"/>
        <w:autoSpaceDN w:val="0"/>
        <w:spacing w:line="360" w:lineRule="auto"/>
        <w:jc w:val="center"/>
        <w:rPr>
          <w:bCs/>
          <w:sz w:val="28"/>
          <w:szCs w:val="28"/>
        </w:rPr>
      </w:pPr>
      <w:r w:rsidRPr="007560C7">
        <w:rPr>
          <w:b/>
          <w:bCs/>
          <w:sz w:val="28"/>
          <w:szCs w:val="28"/>
        </w:rPr>
        <w:t>Заявление</w:t>
      </w:r>
    </w:p>
    <w:p w:rsidR="006B03CF" w:rsidRPr="007560C7" w:rsidRDefault="006B03CF" w:rsidP="006B03CF">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6B03CF" w:rsidRPr="007560C7" w:rsidRDefault="006B03CF" w:rsidP="006B03CF">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6B03CF" w:rsidRPr="00A872B5" w:rsidRDefault="006B03CF" w:rsidP="006B03CF">
      <w:pPr>
        <w:tabs>
          <w:tab w:val="right" w:pos="9356"/>
        </w:tabs>
        <w:suppressAutoHyphens/>
        <w:autoSpaceDE w:val="0"/>
        <w:autoSpaceDN w:val="0"/>
        <w:jc w:val="both"/>
        <w:rPr>
          <w:sz w:val="28"/>
        </w:rPr>
      </w:pPr>
      <w:r w:rsidRPr="00A872B5">
        <w:rPr>
          <w:sz w:val="28"/>
        </w:rPr>
        <w:lastRenderedPageBreak/>
        <w:t xml:space="preserve">даю согласие баллотироваться кандидатом в депутаты  </w:t>
      </w:r>
    </w:p>
    <w:p w:rsidR="006B03CF" w:rsidRPr="00A872B5" w:rsidRDefault="006B03CF" w:rsidP="006B03CF">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6B03CF" w:rsidRPr="00A872B5" w:rsidRDefault="006B03CF" w:rsidP="006B03CF">
      <w:pPr>
        <w:tabs>
          <w:tab w:val="right" w:pos="9356"/>
        </w:tabs>
        <w:suppressAutoHyphens/>
        <w:autoSpaceDE w:val="0"/>
        <w:autoSpaceDN w:val="0"/>
        <w:jc w:val="both"/>
        <w:rPr>
          <w:sz w:val="28"/>
        </w:rPr>
      </w:pPr>
    </w:p>
    <w:p w:rsidR="006B03CF" w:rsidRPr="00A872B5" w:rsidRDefault="006B03CF" w:rsidP="006B03CF">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6B03CF" w:rsidRPr="00A872B5" w:rsidRDefault="006B03CF" w:rsidP="006B03CF">
      <w:pPr>
        <w:tabs>
          <w:tab w:val="right" w:pos="9356"/>
        </w:tabs>
        <w:suppressAutoHyphens/>
        <w:autoSpaceDE w:val="0"/>
        <w:autoSpaceDN w:val="0"/>
        <w:jc w:val="both"/>
        <w:rPr>
          <w:sz w:val="28"/>
        </w:rPr>
      </w:pPr>
      <w:r w:rsidRPr="00A872B5">
        <w:rPr>
          <w:sz w:val="28"/>
        </w:rPr>
        <w:t xml:space="preserve">по  </w:t>
      </w:r>
    </w:p>
    <w:p w:rsidR="006B03CF" w:rsidRPr="00A872B5" w:rsidRDefault="006B03CF" w:rsidP="006B03CF">
      <w:pPr>
        <w:pBdr>
          <w:top w:val="single" w:sz="4" w:space="1" w:color="auto"/>
        </w:pBdr>
        <w:autoSpaceDE w:val="0"/>
        <w:autoSpaceDN w:val="0"/>
        <w:ind w:left="426"/>
        <w:jc w:val="center"/>
        <w:rPr>
          <w:i/>
          <w:iCs/>
          <w:sz w:val="16"/>
          <w:szCs w:val="16"/>
        </w:rPr>
      </w:pPr>
      <w:r w:rsidRPr="00A872B5">
        <w:rPr>
          <w:i/>
          <w:iCs/>
          <w:sz w:val="16"/>
          <w:szCs w:val="16"/>
        </w:rPr>
        <w:t>(наименование, номер избирательного округа)</w:t>
      </w:r>
    </w:p>
    <w:p w:rsidR="006B03CF" w:rsidRDefault="006B03CF" w:rsidP="006B03CF">
      <w:pPr>
        <w:autoSpaceDE w:val="0"/>
        <w:autoSpaceDN w:val="0"/>
        <w:jc w:val="both"/>
        <w:rPr>
          <w:sz w:val="28"/>
        </w:rPr>
      </w:pPr>
      <w:r w:rsidRPr="00B959F3">
        <w:rPr>
          <w:sz w:val="28"/>
        </w:rPr>
        <w:t>в порядке самовыдвижения.</w:t>
      </w:r>
    </w:p>
    <w:p w:rsidR="00411DE0" w:rsidRDefault="006B03CF" w:rsidP="00411DE0">
      <w:pPr>
        <w:autoSpaceDE w:val="0"/>
        <w:autoSpaceDN w:val="0"/>
        <w:ind w:firstLine="567"/>
        <w:jc w:val="both"/>
        <w:rPr>
          <w:sz w:val="28"/>
        </w:rPr>
      </w:pPr>
      <w:r w:rsidRPr="00B959F3">
        <w:rPr>
          <w:sz w:val="28"/>
        </w:rPr>
        <w:t>Подтверждаю, что я не дава</w:t>
      </w:r>
      <w:proofErr w:type="gramStart"/>
      <w:r w:rsidRPr="00B959F3">
        <w:rPr>
          <w:sz w:val="28"/>
        </w:rPr>
        <w:t>л(</w:t>
      </w:r>
      <w:proofErr w:type="gramEnd"/>
      <w:r w:rsidRPr="00B959F3">
        <w:rPr>
          <w:sz w:val="28"/>
        </w:rPr>
        <w:t xml:space="preserve">а) согласия какому-либо избирательному объединению на выдвижение меня кандидатом и не выдвигал(а) свою кандидатуру по иному избирательному округу на </w:t>
      </w:r>
      <w:r w:rsidR="00411DE0" w:rsidRPr="00A872B5">
        <w:rPr>
          <w:sz w:val="28"/>
        </w:rPr>
        <w:t>выборах</w:t>
      </w:r>
      <w:r w:rsidR="00411DE0">
        <w:rPr>
          <w:sz w:val="28"/>
        </w:rPr>
        <w:t>_______________</w:t>
      </w:r>
    </w:p>
    <w:p w:rsidR="00411DE0" w:rsidRDefault="00411DE0" w:rsidP="00411DE0">
      <w:pPr>
        <w:autoSpaceDE w:val="0"/>
        <w:autoSpaceDN w:val="0"/>
        <w:ind w:firstLine="567"/>
        <w:jc w:val="both"/>
        <w:rPr>
          <w:i/>
          <w:sz w:val="16"/>
          <w:szCs w:val="16"/>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xml:space="preserve">        </w:t>
      </w:r>
      <w:r w:rsidRPr="007367D3">
        <w:rPr>
          <w:i/>
          <w:sz w:val="16"/>
          <w:szCs w:val="16"/>
        </w:rPr>
        <w:t>(</w:t>
      </w:r>
      <w:r>
        <w:rPr>
          <w:i/>
          <w:sz w:val="16"/>
          <w:szCs w:val="16"/>
        </w:rPr>
        <w:t>название выборов</w:t>
      </w:r>
      <w:r w:rsidRPr="007367D3">
        <w:rPr>
          <w:i/>
          <w:sz w:val="16"/>
          <w:szCs w:val="16"/>
        </w:rPr>
        <w:t>)</w:t>
      </w:r>
    </w:p>
    <w:p w:rsidR="006B03CF" w:rsidRDefault="006B03CF" w:rsidP="006B03CF">
      <w:pPr>
        <w:autoSpaceDE w:val="0"/>
        <w:autoSpaceDN w:val="0"/>
        <w:ind w:firstLine="567"/>
        <w:jc w:val="both"/>
        <w:rPr>
          <w:sz w:val="28"/>
        </w:rPr>
      </w:pPr>
      <w:r w:rsidRPr="00A872B5">
        <w:rPr>
          <w:sz w:val="28"/>
        </w:rPr>
        <w:t>Ограничений, препятствующих мне баллотироваться, не имеется.</w:t>
      </w:r>
    </w:p>
    <w:p w:rsidR="006B03CF" w:rsidRPr="007560C7" w:rsidRDefault="006B03CF" w:rsidP="006B03CF">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B03CF" w:rsidRPr="007560C7" w:rsidTr="00AA5493">
        <w:tc>
          <w:tcPr>
            <w:tcW w:w="2155" w:type="dxa"/>
            <w:tcBorders>
              <w:top w:val="nil"/>
              <w:left w:val="nil"/>
              <w:bottom w:val="nil"/>
              <w:right w:val="nil"/>
            </w:tcBorders>
            <w:vAlign w:val="bottom"/>
          </w:tcPr>
          <w:p w:rsidR="006B03CF" w:rsidRPr="007560C7" w:rsidRDefault="006B03CF" w:rsidP="00AA5493">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6B03CF" w:rsidRPr="007560C7" w:rsidRDefault="006B03CF" w:rsidP="00AA5493">
            <w:pPr>
              <w:autoSpaceDE w:val="0"/>
              <w:autoSpaceDN w:val="0"/>
              <w:jc w:val="center"/>
              <w:rPr>
                <w:sz w:val="28"/>
              </w:rPr>
            </w:pPr>
          </w:p>
        </w:tc>
        <w:tc>
          <w:tcPr>
            <w:tcW w:w="142" w:type="dxa"/>
            <w:tcBorders>
              <w:top w:val="nil"/>
              <w:left w:val="nil"/>
              <w:bottom w:val="nil"/>
              <w:right w:val="nil"/>
            </w:tcBorders>
            <w:vAlign w:val="bottom"/>
          </w:tcPr>
          <w:p w:rsidR="006B03CF" w:rsidRPr="007560C7" w:rsidRDefault="006B03CF" w:rsidP="00AA5493">
            <w:pPr>
              <w:autoSpaceDE w:val="0"/>
              <w:autoSpaceDN w:val="0"/>
              <w:jc w:val="center"/>
              <w:rPr>
                <w:sz w:val="28"/>
              </w:rPr>
            </w:pPr>
          </w:p>
        </w:tc>
        <w:tc>
          <w:tcPr>
            <w:tcW w:w="1418" w:type="dxa"/>
            <w:tcBorders>
              <w:top w:val="nil"/>
              <w:left w:val="nil"/>
              <w:bottom w:val="single" w:sz="4" w:space="0" w:color="auto"/>
              <w:right w:val="nil"/>
            </w:tcBorders>
            <w:vAlign w:val="bottom"/>
          </w:tcPr>
          <w:p w:rsidR="006B03CF" w:rsidRPr="007560C7" w:rsidRDefault="006B03CF" w:rsidP="00AA5493">
            <w:pPr>
              <w:autoSpaceDE w:val="0"/>
              <w:autoSpaceDN w:val="0"/>
              <w:jc w:val="center"/>
              <w:rPr>
                <w:sz w:val="28"/>
              </w:rPr>
            </w:pPr>
          </w:p>
        </w:tc>
        <w:tc>
          <w:tcPr>
            <w:tcW w:w="141" w:type="dxa"/>
            <w:tcBorders>
              <w:top w:val="nil"/>
              <w:left w:val="nil"/>
              <w:bottom w:val="nil"/>
              <w:right w:val="nil"/>
            </w:tcBorders>
            <w:vAlign w:val="bottom"/>
          </w:tcPr>
          <w:p w:rsidR="006B03CF" w:rsidRPr="007560C7" w:rsidRDefault="006B03CF" w:rsidP="00AA5493">
            <w:pPr>
              <w:autoSpaceDE w:val="0"/>
              <w:autoSpaceDN w:val="0"/>
              <w:jc w:val="center"/>
              <w:rPr>
                <w:sz w:val="28"/>
              </w:rPr>
            </w:pPr>
          </w:p>
        </w:tc>
        <w:tc>
          <w:tcPr>
            <w:tcW w:w="851" w:type="dxa"/>
            <w:tcBorders>
              <w:top w:val="nil"/>
              <w:left w:val="nil"/>
              <w:bottom w:val="single" w:sz="4" w:space="0" w:color="auto"/>
              <w:right w:val="nil"/>
            </w:tcBorders>
            <w:vAlign w:val="bottom"/>
          </w:tcPr>
          <w:p w:rsidR="006B03CF" w:rsidRPr="007560C7" w:rsidRDefault="006B03CF" w:rsidP="00AA5493">
            <w:pPr>
              <w:autoSpaceDE w:val="0"/>
              <w:autoSpaceDN w:val="0"/>
              <w:jc w:val="center"/>
              <w:rPr>
                <w:sz w:val="28"/>
              </w:rPr>
            </w:pPr>
          </w:p>
        </w:tc>
        <w:tc>
          <w:tcPr>
            <w:tcW w:w="709" w:type="dxa"/>
            <w:tcBorders>
              <w:top w:val="nil"/>
              <w:left w:val="nil"/>
              <w:bottom w:val="nil"/>
              <w:right w:val="nil"/>
            </w:tcBorders>
            <w:vAlign w:val="bottom"/>
          </w:tcPr>
          <w:p w:rsidR="006B03CF" w:rsidRPr="007560C7" w:rsidRDefault="006B03CF" w:rsidP="00AA5493">
            <w:pPr>
              <w:autoSpaceDE w:val="0"/>
              <w:autoSpaceDN w:val="0"/>
              <w:rPr>
                <w:sz w:val="28"/>
              </w:rPr>
            </w:pPr>
            <w:r w:rsidRPr="007560C7">
              <w:rPr>
                <w:sz w:val="28"/>
              </w:rPr>
              <w:t xml:space="preserve">года,      </w:t>
            </w:r>
          </w:p>
        </w:tc>
      </w:tr>
      <w:tr w:rsidR="006B03CF" w:rsidRPr="007560C7" w:rsidTr="00AA5493">
        <w:tc>
          <w:tcPr>
            <w:tcW w:w="2155" w:type="dxa"/>
            <w:tcBorders>
              <w:top w:val="nil"/>
              <w:left w:val="nil"/>
              <w:bottom w:val="nil"/>
              <w:right w:val="nil"/>
            </w:tcBorders>
          </w:tcPr>
          <w:p w:rsidR="006B03CF" w:rsidRPr="007560C7" w:rsidRDefault="006B03CF" w:rsidP="00AA5493">
            <w:pPr>
              <w:autoSpaceDE w:val="0"/>
              <w:autoSpaceDN w:val="0"/>
              <w:rPr>
                <w:sz w:val="16"/>
                <w:szCs w:val="16"/>
              </w:rPr>
            </w:pPr>
          </w:p>
        </w:tc>
        <w:tc>
          <w:tcPr>
            <w:tcW w:w="708" w:type="dxa"/>
            <w:tcBorders>
              <w:top w:val="nil"/>
              <w:left w:val="nil"/>
              <w:bottom w:val="nil"/>
              <w:right w:val="nil"/>
            </w:tcBorders>
          </w:tcPr>
          <w:p w:rsidR="006B03CF" w:rsidRPr="007560C7" w:rsidRDefault="006B03CF" w:rsidP="00AA5493">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6B03CF" w:rsidRPr="007560C7" w:rsidRDefault="006B03CF" w:rsidP="00AA5493">
            <w:pPr>
              <w:autoSpaceDE w:val="0"/>
              <w:autoSpaceDN w:val="0"/>
              <w:jc w:val="center"/>
              <w:rPr>
                <w:i/>
                <w:iCs/>
                <w:sz w:val="16"/>
                <w:szCs w:val="16"/>
              </w:rPr>
            </w:pPr>
          </w:p>
        </w:tc>
        <w:tc>
          <w:tcPr>
            <w:tcW w:w="1418" w:type="dxa"/>
            <w:tcBorders>
              <w:top w:val="nil"/>
              <w:left w:val="nil"/>
              <w:bottom w:val="nil"/>
              <w:right w:val="nil"/>
            </w:tcBorders>
          </w:tcPr>
          <w:p w:rsidR="006B03CF" w:rsidRPr="007560C7" w:rsidRDefault="006B03CF" w:rsidP="00AA5493">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6B03CF" w:rsidRPr="007560C7" w:rsidRDefault="006B03CF" w:rsidP="00AA5493">
            <w:pPr>
              <w:autoSpaceDE w:val="0"/>
              <w:autoSpaceDN w:val="0"/>
              <w:jc w:val="center"/>
              <w:rPr>
                <w:sz w:val="16"/>
                <w:szCs w:val="16"/>
              </w:rPr>
            </w:pPr>
          </w:p>
        </w:tc>
        <w:tc>
          <w:tcPr>
            <w:tcW w:w="851" w:type="dxa"/>
            <w:tcBorders>
              <w:top w:val="nil"/>
              <w:left w:val="nil"/>
              <w:bottom w:val="nil"/>
              <w:right w:val="nil"/>
            </w:tcBorders>
          </w:tcPr>
          <w:p w:rsidR="006B03CF" w:rsidRPr="007560C7" w:rsidRDefault="006B03CF" w:rsidP="00AA5493">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6B03CF" w:rsidRPr="007560C7" w:rsidRDefault="006B03CF" w:rsidP="00AA5493">
            <w:pPr>
              <w:autoSpaceDE w:val="0"/>
              <w:autoSpaceDN w:val="0"/>
              <w:jc w:val="center"/>
              <w:rPr>
                <w:sz w:val="16"/>
                <w:szCs w:val="16"/>
              </w:rPr>
            </w:pPr>
          </w:p>
        </w:tc>
      </w:tr>
    </w:tbl>
    <w:p w:rsidR="006B03CF" w:rsidRPr="007560C7" w:rsidRDefault="006B03CF" w:rsidP="006B03CF">
      <w:pPr>
        <w:tabs>
          <w:tab w:val="right" w:pos="9356"/>
        </w:tabs>
        <w:autoSpaceDE w:val="0"/>
        <w:autoSpaceDN w:val="0"/>
        <w:rPr>
          <w:sz w:val="28"/>
        </w:rPr>
      </w:pPr>
      <w:r w:rsidRPr="007560C7">
        <w:rPr>
          <w:sz w:val="28"/>
        </w:rPr>
        <w:t xml:space="preserve">место рождения –  </w:t>
      </w:r>
      <w:r w:rsidRPr="007560C7">
        <w:rPr>
          <w:sz w:val="28"/>
        </w:rPr>
        <w:tab/>
        <w:t>,</w:t>
      </w:r>
    </w:p>
    <w:p w:rsidR="006B03CF" w:rsidRPr="005B758D" w:rsidRDefault="006B03CF" w:rsidP="006B03CF">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6B03CF" w:rsidRPr="007560C7" w:rsidRDefault="006B03CF" w:rsidP="006B03CF">
      <w:pPr>
        <w:autoSpaceDE w:val="0"/>
        <w:autoSpaceDN w:val="0"/>
        <w:rPr>
          <w:sz w:val="28"/>
        </w:rPr>
      </w:pPr>
      <w:r w:rsidRPr="007560C7">
        <w:rPr>
          <w:sz w:val="28"/>
        </w:rPr>
        <w:t xml:space="preserve">адрес места жительства – </w:t>
      </w:r>
    </w:p>
    <w:p w:rsidR="006B03CF" w:rsidRPr="007560C7" w:rsidRDefault="006B03CF" w:rsidP="006B03CF">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6B03CF" w:rsidRPr="007560C7" w:rsidRDefault="006B03CF" w:rsidP="006B03CF">
      <w:pPr>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6B03CF" w:rsidRPr="007560C7" w:rsidRDefault="006B03CF" w:rsidP="006B03CF">
      <w:pPr>
        <w:tabs>
          <w:tab w:val="right" w:pos="9356"/>
          <w:tab w:val="left" w:pos="26590"/>
        </w:tabs>
        <w:autoSpaceDE w:val="0"/>
        <w:autoSpaceDN w:val="0"/>
        <w:rPr>
          <w:sz w:val="28"/>
        </w:rPr>
      </w:pPr>
      <w:r w:rsidRPr="007560C7">
        <w:rPr>
          <w:sz w:val="28"/>
        </w:rPr>
        <w:t xml:space="preserve">вид документа –   </w:t>
      </w:r>
      <w:r>
        <w:rPr>
          <w:sz w:val="28"/>
        </w:rPr>
        <w:tab/>
        <w:t>,</w:t>
      </w:r>
    </w:p>
    <w:p w:rsidR="006B03CF" w:rsidRPr="007560C7" w:rsidRDefault="006B03CF" w:rsidP="006B03CF">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6B03CF" w:rsidRPr="007560C7" w:rsidRDefault="006B03CF" w:rsidP="006B03CF">
      <w:pPr>
        <w:autoSpaceDE w:val="0"/>
        <w:autoSpaceDN w:val="0"/>
        <w:rPr>
          <w:sz w:val="28"/>
        </w:rPr>
      </w:pPr>
      <w:r w:rsidRPr="007560C7">
        <w:rPr>
          <w:sz w:val="28"/>
        </w:rPr>
        <w:t xml:space="preserve">данные документа, удостоверяющего личность, –   </w:t>
      </w:r>
    </w:p>
    <w:p w:rsidR="006B03CF" w:rsidRPr="007560C7" w:rsidRDefault="006B03CF" w:rsidP="006B03CF">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6B03CF" w:rsidRPr="007560C7" w:rsidRDefault="006B03CF" w:rsidP="006B03CF">
      <w:pPr>
        <w:tabs>
          <w:tab w:val="right" w:pos="9356"/>
        </w:tabs>
        <w:autoSpaceDE w:val="0"/>
        <w:autoSpaceDN w:val="0"/>
        <w:rPr>
          <w:sz w:val="28"/>
        </w:rPr>
      </w:pPr>
      <w:r w:rsidRPr="007560C7">
        <w:rPr>
          <w:sz w:val="28"/>
        </w:rPr>
        <w:t xml:space="preserve">выдан – </w:t>
      </w:r>
      <w:r w:rsidRPr="007560C7">
        <w:rPr>
          <w:sz w:val="28"/>
        </w:rPr>
        <w:tab/>
        <w:t>,</w:t>
      </w:r>
    </w:p>
    <w:p w:rsidR="006B03CF" w:rsidRPr="007560C7" w:rsidRDefault="006B03CF" w:rsidP="006B03CF">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4608EC" w:rsidRPr="007560C7" w:rsidTr="00DD58BB">
        <w:trPr>
          <w:trHeight w:val="251"/>
        </w:trPr>
        <w:tc>
          <w:tcPr>
            <w:tcW w:w="879" w:type="dxa"/>
            <w:tcBorders>
              <w:top w:val="nil"/>
              <w:left w:val="nil"/>
              <w:bottom w:val="nil"/>
              <w:right w:val="nil"/>
            </w:tcBorders>
            <w:vAlign w:val="bottom"/>
          </w:tcPr>
          <w:p w:rsidR="004608EC" w:rsidRPr="007560C7" w:rsidRDefault="004608EC" w:rsidP="00DD58BB">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4608EC" w:rsidRPr="007560C7" w:rsidRDefault="004608EC" w:rsidP="00DD58BB">
            <w:pPr>
              <w:autoSpaceDE w:val="0"/>
              <w:autoSpaceDN w:val="0"/>
              <w:rPr>
                <w:sz w:val="28"/>
              </w:rPr>
            </w:pPr>
          </w:p>
        </w:tc>
        <w:tc>
          <w:tcPr>
            <w:tcW w:w="1984" w:type="dxa"/>
            <w:tcBorders>
              <w:top w:val="nil"/>
              <w:left w:val="nil"/>
              <w:bottom w:val="nil"/>
              <w:right w:val="nil"/>
            </w:tcBorders>
            <w:vAlign w:val="bottom"/>
          </w:tcPr>
          <w:p w:rsidR="004608EC" w:rsidRPr="007560C7" w:rsidRDefault="004608EC" w:rsidP="00DD58BB">
            <w:pPr>
              <w:autoSpaceDE w:val="0"/>
              <w:autoSpaceDN w:val="0"/>
              <w:rPr>
                <w:sz w:val="28"/>
              </w:rPr>
            </w:pPr>
            <w:r w:rsidRPr="007560C7">
              <w:rPr>
                <w:sz w:val="28"/>
              </w:rPr>
              <w:t xml:space="preserve">, </w:t>
            </w:r>
            <w:r>
              <w:rPr>
                <w:sz w:val="28"/>
              </w:rPr>
              <w:t xml:space="preserve">СНИЛС </w:t>
            </w:r>
            <w:r>
              <w:rPr>
                <w:sz w:val="28"/>
              </w:rPr>
              <w:softHyphen/>
            </w:r>
            <w:r w:rsidRPr="007560C7">
              <w:rPr>
                <w:sz w:val="28"/>
              </w:rPr>
              <w:t>–</w:t>
            </w:r>
          </w:p>
        </w:tc>
        <w:tc>
          <w:tcPr>
            <w:tcW w:w="3602" w:type="dxa"/>
            <w:tcBorders>
              <w:top w:val="nil"/>
              <w:left w:val="nil"/>
              <w:bottom w:val="single" w:sz="4" w:space="0" w:color="auto"/>
              <w:right w:val="nil"/>
            </w:tcBorders>
            <w:vAlign w:val="bottom"/>
          </w:tcPr>
          <w:p w:rsidR="004608EC" w:rsidRPr="007560C7" w:rsidRDefault="004608EC" w:rsidP="00DD58BB">
            <w:pPr>
              <w:autoSpaceDE w:val="0"/>
              <w:autoSpaceDN w:val="0"/>
              <w:rPr>
                <w:sz w:val="28"/>
              </w:rPr>
            </w:pPr>
          </w:p>
        </w:tc>
        <w:tc>
          <w:tcPr>
            <w:tcW w:w="170" w:type="dxa"/>
            <w:tcBorders>
              <w:top w:val="nil"/>
              <w:left w:val="nil"/>
              <w:bottom w:val="nil"/>
              <w:right w:val="nil"/>
            </w:tcBorders>
            <w:vAlign w:val="bottom"/>
          </w:tcPr>
          <w:p w:rsidR="004608EC" w:rsidRPr="007560C7" w:rsidRDefault="004608EC" w:rsidP="00DD58BB">
            <w:pPr>
              <w:autoSpaceDE w:val="0"/>
              <w:autoSpaceDN w:val="0"/>
              <w:rPr>
                <w:sz w:val="28"/>
              </w:rPr>
            </w:pPr>
            <w:r w:rsidRPr="007560C7">
              <w:rPr>
                <w:sz w:val="28"/>
              </w:rPr>
              <w:t>,</w:t>
            </w:r>
          </w:p>
        </w:tc>
      </w:tr>
      <w:tr w:rsidR="004608EC" w:rsidRPr="007560C7" w:rsidTr="00DD58BB">
        <w:trPr>
          <w:cantSplit/>
        </w:trPr>
        <w:tc>
          <w:tcPr>
            <w:tcW w:w="3714" w:type="dxa"/>
            <w:gridSpan w:val="2"/>
            <w:tcBorders>
              <w:top w:val="nil"/>
              <w:left w:val="nil"/>
              <w:bottom w:val="nil"/>
              <w:right w:val="nil"/>
            </w:tcBorders>
          </w:tcPr>
          <w:p w:rsidR="004608EC" w:rsidRPr="007560C7" w:rsidRDefault="004608EC" w:rsidP="00DD58BB">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4608EC" w:rsidRPr="00C477FE" w:rsidRDefault="004608EC" w:rsidP="00DD58BB">
            <w:pPr>
              <w:autoSpaceDE w:val="0"/>
              <w:autoSpaceDN w:val="0"/>
              <w:jc w:val="center"/>
              <w:rPr>
                <w:i/>
                <w:sz w:val="16"/>
                <w:szCs w:val="16"/>
              </w:rPr>
            </w:pPr>
          </w:p>
        </w:tc>
        <w:tc>
          <w:tcPr>
            <w:tcW w:w="3602" w:type="dxa"/>
            <w:tcBorders>
              <w:top w:val="nil"/>
              <w:left w:val="nil"/>
              <w:bottom w:val="nil"/>
              <w:right w:val="nil"/>
            </w:tcBorders>
          </w:tcPr>
          <w:p w:rsidR="004608EC" w:rsidRPr="007560C7" w:rsidRDefault="007B3586" w:rsidP="007B3586">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rsidR="004608EC" w:rsidRPr="007560C7" w:rsidRDefault="004608EC" w:rsidP="00DD58BB">
            <w:pPr>
              <w:autoSpaceDE w:val="0"/>
              <w:autoSpaceDN w:val="0"/>
              <w:rPr>
                <w:sz w:val="16"/>
                <w:szCs w:val="16"/>
              </w:rPr>
            </w:pPr>
          </w:p>
        </w:tc>
      </w:tr>
    </w:tbl>
    <w:p w:rsidR="00C105FB" w:rsidRDefault="004608EC" w:rsidP="00C105FB">
      <w:pPr>
        <w:autoSpaceDE w:val="0"/>
        <w:autoSpaceDN w:val="0"/>
        <w:spacing w:before="120"/>
        <w:rPr>
          <w:sz w:val="28"/>
        </w:rPr>
      </w:pPr>
      <w:r>
        <w:rPr>
          <w:rFonts w:eastAsiaTheme="minorHAnsi"/>
          <w:bCs/>
          <w:sz w:val="28"/>
          <w:szCs w:val="28"/>
          <w:lang w:eastAsia="en-US"/>
        </w:rPr>
        <w:t xml:space="preserve">гражданство </w:t>
      </w:r>
      <w:r w:rsidR="00425B8D" w:rsidRPr="007560C7">
        <w:rPr>
          <w:sz w:val="28"/>
        </w:rPr>
        <w:t>–</w:t>
      </w:r>
      <w:r w:rsidR="00425B8D">
        <w:rPr>
          <w:rFonts w:eastAsiaTheme="minorHAnsi"/>
          <w:bCs/>
          <w:sz w:val="28"/>
          <w:szCs w:val="28"/>
          <w:lang w:eastAsia="en-US"/>
        </w:rPr>
        <w:t xml:space="preserve"> </w:t>
      </w:r>
      <w:r>
        <w:rPr>
          <w:rFonts w:eastAsiaTheme="minorHAnsi"/>
          <w:bCs/>
          <w:sz w:val="28"/>
          <w:szCs w:val="28"/>
          <w:lang w:eastAsia="en-US"/>
        </w:rPr>
        <w:t>________________________________</w:t>
      </w:r>
      <w:r w:rsidR="00425B8D">
        <w:rPr>
          <w:rFonts w:eastAsiaTheme="minorHAnsi"/>
          <w:bCs/>
          <w:sz w:val="28"/>
          <w:szCs w:val="28"/>
          <w:lang w:eastAsia="en-US"/>
        </w:rPr>
        <w:t>____________________</w:t>
      </w:r>
      <w:r w:rsidR="00C105FB">
        <w:rPr>
          <w:rFonts w:eastAsiaTheme="minorHAnsi"/>
          <w:bCs/>
          <w:sz w:val="28"/>
          <w:szCs w:val="28"/>
          <w:lang w:eastAsia="en-US"/>
        </w:rPr>
        <w:t>_</w:t>
      </w:r>
    </w:p>
    <w:p w:rsidR="006B03CF" w:rsidRPr="007560C7" w:rsidRDefault="006B03CF" w:rsidP="006B03CF">
      <w:pPr>
        <w:autoSpaceDE w:val="0"/>
        <w:autoSpaceDN w:val="0"/>
        <w:spacing w:before="120"/>
        <w:rPr>
          <w:sz w:val="28"/>
          <w:szCs w:val="20"/>
        </w:rPr>
      </w:pPr>
      <w:r w:rsidRPr="007560C7">
        <w:rPr>
          <w:sz w:val="28"/>
        </w:rPr>
        <w:t>профессиональное образование –</w:t>
      </w:r>
      <w:r w:rsidRPr="007560C7">
        <w:rPr>
          <w:szCs w:val="20"/>
        </w:rPr>
        <w:t xml:space="preserve"> </w:t>
      </w:r>
    </w:p>
    <w:p w:rsidR="006B03CF" w:rsidRPr="007560C7" w:rsidRDefault="006B03CF" w:rsidP="006B03CF">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6B03CF" w:rsidRPr="007560C7" w:rsidRDefault="006B03CF" w:rsidP="006B03CF">
      <w:pPr>
        <w:tabs>
          <w:tab w:val="right" w:pos="9356"/>
        </w:tabs>
        <w:autoSpaceDE w:val="0"/>
        <w:autoSpaceDN w:val="0"/>
        <w:rPr>
          <w:sz w:val="28"/>
        </w:rPr>
      </w:pPr>
    </w:p>
    <w:p w:rsidR="006B03CF" w:rsidRPr="007560C7" w:rsidRDefault="006B03CF" w:rsidP="006B03CF">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6B03CF" w:rsidRPr="007560C7" w:rsidRDefault="006B03CF" w:rsidP="006B03CF">
      <w:pPr>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6B03CF" w:rsidRPr="007560C7" w:rsidRDefault="006B03CF" w:rsidP="006B03CF">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6B03CF" w:rsidRPr="007560C7" w:rsidRDefault="006B03CF" w:rsidP="006B03CF">
      <w:pPr>
        <w:tabs>
          <w:tab w:val="right" w:pos="9356"/>
        </w:tabs>
        <w:autoSpaceDE w:val="0"/>
        <w:autoSpaceDN w:val="0"/>
        <w:rPr>
          <w:sz w:val="28"/>
        </w:rPr>
      </w:pPr>
    </w:p>
    <w:p w:rsidR="006B03CF" w:rsidRPr="007560C7" w:rsidRDefault="006B03CF" w:rsidP="006B03CF">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6B03CF" w:rsidRPr="007560C7" w:rsidRDefault="006B03CF" w:rsidP="006B03CF">
      <w:pPr>
        <w:keepNext/>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6B03CF" w:rsidRPr="007560C7" w:rsidRDefault="006B03CF" w:rsidP="006B03CF">
      <w:pPr>
        <w:keepNext/>
        <w:tabs>
          <w:tab w:val="right" w:pos="9356"/>
        </w:tabs>
        <w:autoSpaceDE w:val="0"/>
        <w:autoSpaceDN w:val="0"/>
        <w:rPr>
          <w:sz w:val="28"/>
        </w:rPr>
      </w:pPr>
      <w:r w:rsidRPr="007560C7">
        <w:rPr>
          <w:sz w:val="28"/>
        </w:rPr>
        <w:tab/>
        <w:t>,</w:t>
      </w:r>
    </w:p>
    <w:p w:rsidR="006B03CF" w:rsidRPr="007560C7" w:rsidRDefault="006B03CF" w:rsidP="006B03CF">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6B03CF" w:rsidRPr="00D94EF7" w:rsidRDefault="006B03CF" w:rsidP="006B03CF">
      <w:pPr>
        <w:tabs>
          <w:tab w:val="right" w:pos="9356"/>
        </w:tabs>
        <w:autoSpaceDE w:val="0"/>
        <w:autoSpaceDN w:val="0"/>
        <w:rPr>
          <w:sz w:val="28"/>
        </w:rPr>
      </w:pPr>
    </w:p>
    <w:p w:rsidR="006B03CF" w:rsidRPr="00D94EF7" w:rsidRDefault="006B03CF" w:rsidP="006B03CF">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6B03CF" w:rsidRPr="00D94EF7" w:rsidRDefault="006B03CF" w:rsidP="006B03CF">
      <w:pPr>
        <w:tabs>
          <w:tab w:val="right" w:pos="9356"/>
        </w:tabs>
        <w:autoSpaceDE w:val="0"/>
        <w:autoSpaceDN w:val="0"/>
        <w:rPr>
          <w:sz w:val="28"/>
        </w:rPr>
      </w:pPr>
      <w:r w:rsidRPr="00D94EF7">
        <w:rPr>
          <w:sz w:val="28"/>
        </w:rPr>
        <w:tab/>
      </w:r>
      <w:r>
        <w:rPr>
          <w:sz w:val="28"/>
        </w:rPr>
        <w:t>,</w:t>
      </w:r>
    </w:p>
    <w:p w:rsidR="006B03CF" w:rsidRDefault="006B03CF" w:rsidP="006B03CF">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6B03CF" w:rsidRDefault="006B03CF" w:rsidP="006B03CF">
      <w:pPr>
        <w:pBdr>
          <w:top w:val="single" w:sz="4" w:space="1" w:color="auto"/>
        </w:pBdr>
        <w:autoSpaceDE w:val="0"/>
        <w:autoSpaceDN w:val="0"/>
        <w:ind w:right="113"/>
        <w:jc w:val="center"/>
        <w:rPr>
          <w:i/>
          <w:sz w:val="16"/>
          <w:szCs w:val="16"/>
        </w:rPr>
      </w:pPr>
    </w:p>
    <w:p w:rsidR="006B03CF" w:rsidRDefault="006B03CF" w:rsidP="006B03CF">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w:t>
      </w:r>
    </w:p>
    <w:p w:rsidR="006B03CF" w:rsidRPr="00D41DCE" w:rsidRDefault="006B03CF" w:rsidP="006B03CF">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6B03CF" w:rsidRPr="00D94EF7" w:rsidRDefault="006B03CF" w:rsidP="006B03CF">
      <w:pPr>
        <w:tabs>
          <w:tab w:val="right" w:pos="9356"/>
        </w:tabs>
        <w:autoSpaceDE w:val="0"/>
        <w:autoSpaceDN w:val="0"/>
        <w:rPr>
          <w:sz w:val="28"/>
        </w:rPr>
      </w:pPr>
    </w:p>
    <w:p w:rsidR="006B03CF" w:rsidRPr="00D94EF7" w:rsidRDefault="00ED0304" w:rsidP="006B03CF">
      <w:pPr>
        <w:pBdr>
          <w:top w:val="single" w:sz="4" w:space="1" w:color="auto"/>
        </w:pBdr>
        <w:autoSpaceDE w:val="0"/>
        <w:autoSpaceDN w:val="0"/>
        <w:ind w:right="-1"/>
        <w:jc w:val="center"/>
        <w:rPr>
          <w:i/>
          <w:iCs/>
          <w:sz w:val="16"/>
          <w:szCs w:val="16"/>
        </w:rPr>
      </w:pPr>
      <w:proofErr w:type="gramStart"/>
      <w:r>
        <w:rPr>
          <w:i/>
          <w:iCs/>
          <w:sz w:val="16"/>
          <w:szCs w:val="16"/>
        </w:rPr>
        <w:t>(</w:t>
      </w:r>
      <w:r w:rsidR="006B03CF" w:rsidRPr="007560C7">
        <w:rPr>
          <w:i/>
          <w:iCs/>
          <w:sz w:val="16"/>
          <w:szCs w:val="16"/>
        </w:rPr>
        <w:t>принадлежность к политической партии либо не более чем к одному иному общественному</w:t>
      </w:r>
      <w:proofErr w:type="gramEnd"/>
    </w:p>
    <w:p w:rsidR="006B03CF" w:rsidRPr="00D94EF7" w:rsidRDefault="006B03CF" w:rsidP="006B03CF">
      <w:pPr>
        <w:tabs>
          <w:tab w:val="right" w:pos="9356"/>
        </w:tabs>
        <w:autoSpaceDE w:val="0"/>
        <w:autoSpaceDN w:val="0"/>
        <w:rPr>
          <w:sz w:val="28"/>
        </w:rPr>
      </w:pPr>
    </w:p>
    <w:p w:rsidR="006B03CF" w:rsidRPr="007560C7" w:rsidRDefault="006B03CF" w:rsidP="006B03CF">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6B03CF" w:rsidRPr="007560C7" w:rsidRDefault="006B03CF" w:rsidP="006B03CF">
      <w:pPr>
        <w:tabs>
          <w:tab w:val="right" w:pos="9356"/>
        </w:tabs>
        <w:autoSpaceDE w:val="0"/>
        <w:autoSpaceDN w:val="0"/>
        <w:rPr>
          <w:sz w:val="28"/>
        </w:rPr>
      </w:pPr>
      <w:r w:rsidRPr="007560C7">
        <w:rPr>
          <w:sz w:val="28"/>
        </w:rPr>
        <w:tab/>
        <w:t>.</w:t>
      </w:r>
    </w:p>
    <w:p w:rsidR="006B03CF" w:rsidRDefault="006B03CF" w:rsidP="006B03CF">
      <w:pPr>
        <w:pBdr>
          <w:top w:val="single" w:sz="4" w:space="1" w:color="auto"/>
        </w:pBdr>
        <w:autoSpaceDE w:val="0"/>
        <w:autoSpaceDN w:val="0"/>
        <w:spacing w:after="12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6B03CF" w:rsidRDefault="006B03CF" w:rsidP="006B03CF">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6B03CF" w:rsidRDefault="006B03CF" w:rsidP="006B03CF">
      <w:pPr>
        <w:keepNext/>
        <w:tabs>
          <w:tab w:val="right" w:pos="9356"/>
        </w:tabs>
        <w:autoSpaceDE w:val="0"/>
        <w:autoSpaceDN w:val="0"/>
        <w:rPr>
          <w:sz w:val="28"/>
        </w:rPr>
      </w:pPr>
      <w:r>
        <w:rPr>
          <w:sz w:val="28"/>
        </w:rPr>
        <w:tab/>
        <w:t>.</w:t>
      </w:r>
    </w:p>
    <w:p w:rsidR="006B03CF" w:rsidRDefault="006B03CF" w:rsidP="006B03CF">
      <w:pPr>
        <w:pBdr>
          <w:top w:val="single" w:sz="4" w:space="1" w:color="auto"/>
        </w:pBdr>
        <w:autoSpaceDE w:val="0"/>
        <w:autoSpaceDN w:val="0"/>
        <w:ind w:right="113"/>
        <w:jc w:val="center"/>
        <w:rPr>
          <w:i/>
          <w:iCs/>
          <w:sz w:val="12"/>
          <w:szCs w:val="16"/>
        </w:rPr>
      </w:pPr>
    </w:p>
    <w:p w:rsidR="006B03CF" w:rsidRDefault="006B03CF" w:rsidP="006B03CF">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6B03CF" w:rsidRPr="007560C7" w:rsidTr="00AA5493">
        <w:tc>
          <w:tcPr>
            <w:tcW w:w="3005" w:type="dxa"/>
            <w:tcBorders>
              <w:top w:val="nil"/>
              <w:left w:val="nil"/>
              <w:bottom w:val="single" w:sz="4" w:space="0" w:color="auto"/>
              <w:right w:val="nil"/>
            </w:tcBorders>
          </w:tcPr>
          <w:p w:rsidR="006B03CF" w:rsidRPr="007560C7" w:rsidRDefault="006B03CF" w:rsidP="00AA5493">
            <w:pPr>
              <w:autoSpaceDE w:val="0"/>
              <w:autoSpaceDN w:val="0"/>
              <w:jc w:val="center"/>
            </w:pPr>
          </w:p>
        </w:tc>
        <w:tc>
          <w:tcPr>
            <w:tcW w:w="567" w:type="dxa"/>
            <w:tcBorders>
              <w:top w:val="nil"/>
              <w:left w:val="nil"/>
              <w:bottom w:val="nil"/>
              <w:right w:val="nil"/>
            </w:tcBorders>
          </w:tcPr>
          <w:p w:rsidR="006B03CF" w:rsidRPr="007560C7" w:rsidRDefault="006B03CF" w:rsidP="00AA5493">
            <w:pPr>
              <w:autoSpaceDE w:val="0"/>
              <w:autoSpaceDN w:val="0"/>
              <w:jc w:val="center"/>
            </w:pPr>
          </w:p>
        </w:tc>
        <w:tc>
          <w:tcPr>
            <w:tcW w:w="5841" w:type="dxa"/>
            <w:tcBorders>
              <w:top w:val="nil"/>
              <w:left w:val="nil"/>
              <w:bottom w:val="single" w:sz="4" w:space="0" w:color="auto"/>
              <w:right w:val="nil"/>
            </w:tcBorders>
          </w:tcPr>
          <w:p w:rsidR="006B03CF" w:rsidRPr="007560C7" w:rsidRDefault="006B03CF" w:rsidP="00AA5493">
            <w:pPr>
              <w:autoSpaceDE w:val="0"/>
              <w:autoSpaceDN w:val="0"/>
              <w:jc w:val="center"/>
            </w:pPr>
          </w:p>
        </w:tc>
      </w:tr>
      <w:tr w:rsidR="006B03CF" w:rsidRPr="007560C7" w:rsidTr="00AA5493">
        <w:tc>
          <w:tcPr>
            <w:tcW w:w="3005" w:type="dxa"/>
            <w:tcBorders>
              <w:top w:val="nil"/>
              <w:left w:val="nil"/>
              <w:bottom w:val="nil"/>
              <w:right w:val="nil"/>
            </w:tcBorders>
          </w:tcPr>
          <w:p w:rsidR="006B03CF" w:rsidRPr="007560C7" w:rsidRDefault="006B03CF" w:rsidP="00AA5493">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6B03CF" w:rsidRPr="007560C7" w:rsidRDefault="006B03CF" w:rsidP="00AA5493">
            <w:pPr>
              <w:autoSpaceDE w:val="0"/>
              <w:autoSpaceDN w:val="0"/>
              <w:jc w:val="center"/>
            </w:pPr>
          </w:p>
        </w:tc>
        <w:tc>
          <w:tcPr>
            <w:tcW w:w="5841" w:type="dxa"/>
            <w:tcBorders>
              <w:top w:val="nil"/>
              <w:left w:val="nil"/>
              <w:bottom w:val="nil"/>
              <w:right w:val="nil"/>
            </w:tcBorders>
          </w:tcPr>
          <w:p w:rsidR="006B03CF" w:rsidRPr="007560C7" w:rsidRDefault="006B03CF" w:rsidP="00AA5493">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6B03CF" w:rsidRPr="007560C7" w:rsidRDefault="006B03CF" w:rsidP="006B03CF">
      <w:pPr>
        <w:autoSpaceDE w:val="0"/>
        <w:autoSpaceDN w:val="0"/>
        <w:spacing w:before="240"/>
        <w:ind w:right="6945"/>
        <w:jc w:val="center"/>
      </w:pPr>
    </w:p>
    <w:p w:rsidR="006B03CF" w:rsidRPr="007560C7" w:rsidRDefault="006B03CF" w:rsidP="006B03CF">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6B03CF" w:rsidRDefault="006B03CF" w:rsidP="006B03CF">
      <w:pPr>
        <w:suppressAutoHyphens/>
        <w:autoSpaceDE w:val="0"/>
        <w:autoSpaceDN w:val="0"/>
        <w:ind w:firstLine="567"/>
        <w:jc w:val="both"/>
        <w:rPr>
          <w:b/>
          <w:bCs/>
          <w:sz w:val="20"/>
          <w:szCs w:val="20"/>
        </w:rPr>
      </w:pPr>
    </w:p>
    <w:p w:rsidR="006B03CF" w:rsidRPr="00847953" w:rsidRDefault="006B03CF" w:rsidP="006B03CF">
      <w:pPr>
        <w:suppressAutoHyphens/>
        <w:autoSpaceDE w:val="0"/>
        <w:autoSpaceDN w:val="0"/>
        <w:ind w:firstLine="567"/>
        <w:jc w:val="both"/>
        <w:rPr>
          <w:b/>
          <w:bCs/>
          <w:sz w:val="20"/>
          <w:szCs w:val="20"/>
        </w:rPr>
      </w:pPr>
      <w:r w:rsidRPr="00847953">
        <w:rPr>
          <w:b/>
          <w:bCs/>
          <w:sz w:val="20"/>
          <w:szCs w:val="20"/>
        </w:rPr>
        <w:t>Примечания.</w:t>
      </w:r>
    </w:p>
    <w:p w:rsidR="006B03CF" w:rsidRPr="00ED0304" w:rsidRDefault="006B03CF" w:rsidP="006B03CF">
      <w:pPr>
        <w:suppressAutoHyphens/>
        <w:autoSpaceDE w:val="0"/>
        <w:autoSpaceDN w:val="0"/>
        <w:ind w:firstLine="567"/>
        <w:jc w:val="both"/>
        <w:rPr>
          <w:sz w:val="16"/>
          <w:szCs w:val="16"/>
        </w:rPr>
      </w:pPr>
      <w:r w:rsidRPr="00ED0304">
        <w:rPr>
          <w:sz w:val="16"/>
          <w:szCs w:val="16"/>
        </w:rPr>
        <w:t>1. </w:t>
      </w:r>
      <w:proofErr w:type="gramStart"/>
      <w:r w:rsidRPr="00ED0304">
        <w:rPr>
          <w:sz w:val="16"/>
          <w:szCs w:val="16"/>
        </w:rPr>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6B03CF" w:rsidRPr="00ED0304" w:rsidRDefault="006B03CF" w:rsidP="006B03CF">
      <w:pPr>
        <w:suppressAutoHyphens/>
        <w:autoSpaceDE w:val="0"/>
        <w:autoSpaceDN w:val="0"/>
        <w:ind w:firstLine="567"/>
        <w:jc w:val="both"/>
        <w:rPr>
          <w:sz w:val="16"/>
          <w:szCs w:val="16"/>
        </w:rPr>
      </w:pPr>
      <w:r w:rsidRPr="00ED0304">
        <w:rPr>
          <w:sz w:val="16"/>
          <w:szCs w:val="16"/>
        </w:rPr>
        <w:t xml:space="preserve">2. По желанию кандидата указывается принадлежность кандидата к политической партии либо </w:t>
      </w:r>
      <w:r w:rsidRPr="00ED0304">
        <w:rPr>
          <w:sz w:val="16"/>
          <w:szCs w:val="16"/>
        </w:rPr>
        <w:br/>
        <w:t xml:space="preserve">не более чем к одному иному общественному объединению, зарегистрированному не </w:t>
      </w:r>
      <w:proofErr w:type="gramStart"/>
      <w:r w:rsidRPr="00ED0304">
        <w:rPr>
          <w:sz w:val="16"/>
          <w:szCs w:val="16"/>
        </w:rPr>
        <w:t>позднее</w:t>
      </w:r>
      <w:proofErr w:type="gramEnd"/>
      <w:r w:rsidRPr="00ED0304">
        <w:rPr>
          <w:sz w:val="16"/>
          <w:szCs w:val="16"/>
        </w:rPr>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6B03CF" w:rsidRPr="00ED0304" w:rsidRDefault="006B03CF" w:rsidP="006B03CF">
      <w:pPr>
        <w:suppressAutoHyphens/>
        <w:autoSpaceDE w:val="0"/>
        <w:autoSpaceDN w:val="0"/>
        <w:ind w:firstLine="567"/>
        <w:jc w:val="both"/>
        <w:rPr>
          <w:sz w:val="16"/>
          <w:szCs w:val="16"/>
        </w:rPr>
      </w:pPr>
      <w:r w:rsidRPr="00ED0304">
        <w:rPr>
          <w:sz w:val="16"/>
          <w:szCs w:val="16"/>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6B03CF" w:rsidRPr="00ED0304" w:rsidRDefault="006B03CF" w:rsidP="006B03CF">
      <w:pPr>
        <w:suppressAutoHyphens/>
        <w:autoSpaceDE w:val="0"/>
        <w:autoSpaceDN w:val="0"/>
        <w:ind w:firstLine="567"/>
        <w:jc w:val="both"/>
        <w:rPr>
          <w:sz w:val="16"/>
          <w:szCs w:val="16"/>
        </w:rPr>
      </w:pPr>
      <w:r w:rsidRPr="00ED0304">
        <w:rPr>
          <w:sz w:val="16"/>
          <w:szCs w:val="16"/>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6B03CF" w:rsidRPr="00ED0304" w:rsidRDefault="006B03CF" w:rsidP="006B03CF">
      <w:pPr>
        <w:suppressAutoHyphens/>
        <w:autoSpaceDE w:val="0"/>
        <w:autoSpaceDN w:val="0"/>
        <w:ind w:firstLine="567"/>
        <w:jc w:val="both"/>
        <w:rPr>
          <w:sz w:val="16"/>
          <w:szCs w:val="16"/>
        </w:rPr>
      </w:pPr>
      <w:r w:rsidRPr="00ED0304">
        <w:rPr>
          <w:sz w:val="16"/>
          <w:szCs w:val="16"/>
        </w:rPr>
        <w:t>5. При отсутствии идентификационного номера налогоплательщика слова «ИНН</w:t>
      </w:r>
      <w:r w:rsidRPr="00ED0304">
        <w:rPr>
          <w:sz w:val="16"/>
          <w:szCs w:val="16"/>
          <w:lang w:val="en-US"/>
        </w:rPr>
        <w:t> </w:t>
      </w:r>
      <w:r w:rsidRPr="00ED0304">
        <w:rPr>
          <w:sz w:val="16"/>
          <w:szCs w:val="16"/>
        </w:rPr>
        <w:t>– » могут не воспроизводиться.</w:t>
      </w:r>
    </w:p>
    <w:p w:rsidR="006B03CF" w:rsidRPr="00ED0304" w:rsidRDefault="006B03CF" w:rsidP="006B03CF">
      <w:pPr>
        <w:suppressAutoHyphens/>
        <w:autoSpaceDE w:val="0"/>
        <w:autoSpaceDN w:val="0"/>
        <w:ind w:firstLine="567"/>
        <w:jc w:val="both"/>
        <w:rPr>
          <w:sz w:val="16"/>
          <w:szCs w:val="16"/>
        </w:rPr>
      </w:pPr>
      <w:r w:rsidRPr="00ED0304">
        <w:rPr>
          <w:sz w:val="16"/>
          <w:szCs w:val="16"/>
        </w:rPr>
        <w:t>6. При отсутствии сведений о профессиональном образовании слова «профессиональное образование</w:t>
      </w:r>
      <w:r w:rsidRPr="00ED0304">
        <w:rPr>
          <w:sz w:val="16"/>
          <w:szCs w:val="16"/>
          <w:lang w:val="en-US"/>
        </w:rPr>
        <w:t> </w:t>
      </w:r>
      <w:r w:rsidRPr="00ED0304">
        <w:rPr>
          <w:sz w:val="16"/>
          <w:szCs w:val="16"/>
        </w:rPr>
        <w:t>– » могут не</w:t>
      </w:r>
      <w:r w:rsidR="00ED0304">
        <w:rPr>
          <w:sz w:val="16"/>
          <w:szCs w:val="16"/>
        </w:rPr>
        <w:t xml:space="preserve"> </w:t>
      </w:r>
      <w:r w:rsidRPr="00ED0304">
        <w:rPr>
          <w:sz w:val="16"/>
          <w:szCs w:val="16"/>
        </w:rPr>
        <w:t>воспроизводиться.</w:t>
      </w:r>
    </w:p>
    <w:p w:rsidR="006B03CF" w:rsidRPr="00ED0304" w:rsidRDefault="006B03CF" w:rsidP="006B03CF">
      <w:pPr>
        <w:suppressAutoHyphens/>
        <w:autoSpaceDE w:val="0"/>
        <w:autoSpaceDN w:val="0"/>
        <w:ind w:firstLine="567"/>
        <w:jc w:val="both"/>
        <w:rPr>
          <w:sz w:val="16"/>
          <w:szCs w:val="16"/>
        </w:rPr>
      </w:pPr>
      <w:r w:rsidRPr="00ED0304">
        <w:rPr>
          <w:sz w:val="16"/>
          <w:szCs w:val="16"/>
        </w:rPr>
        <w:t>При указании реквизитов документа об образовании и о квалификации указываются наименование документа, его серия, номер и дата выдачи.</w:t>
      </w:r>
    </w:p>
    <w:p w:rsidR="006B03CF" w:rsidRPr="00ED0304" w:rsidRDefault="006B03CF" w:rsidP="006B03CF">
      <w:pPr>
        <w:suppressAutoHyphens/>
        <w:autoSpaceDE w:val="0"/>
        <w:autoSpaceDN w:val="0"/>
        <w:ind w:firstLine="567"/>
        <w:jc w:val="both"/>
        <w:rPr>
          <w:sz w:val="16"/>
          <w:szCs w:val="16"/>
        </w:rPr>
      </w:pPr>
      <w:r w:rsidRPr="00ED0304">
        <w:rPr>
          <w:sz w:val="16"/>
          <w:szCs w:val="16"/>
        </w:rPr>
        <w:t>7. </w:t>
      </w:r>
      <w:proofErr w:type="gramStart"/>
      <w:r w:rsidRPr="00ED0304">
        <w:rPr>
          <w:sz w:val="16"/>
          <w:szCs w:val="16"/>
        </w:rPr>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ED0304">
        <w:rPr>
          <w:sz w:val="16"/>
          <w:szCs w:val="16"/>
        </w:rPr>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6B03CF" w:rsidRPr="00ED0304" w:rsidRDefault="006B03CF" w:rsidP="006B03CF">
      <w:pPr>
        <w:suppressAutoHyphens/>
        <w:autoSpaceDE w:val="0"/>
        <w:autoSpaceDN w:val="0"/>
        <w:ind w:firstLine="567"/>
        <w:jc w:val="both"/>
        <w:rPr>
          <w:sz w:val="16"/>
          <w:szCs w:val="16"/>
        </w:rPr>
      </w:pPr>
      <w:r w:rsidRPr="00ED0304">
        <w:rPr>
          <w:sz w:val="16"/>
          <w:szCs w:val="16"/>
        </w:rPr>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w:t>
      </w:r>
      <w:proofErr w:type="gramStart"/>
      <w:r w:rsidRPr="00ED0304">
        <w:rPr>
          <w:sz w:val="16"/>
          <w:szCs w:val="16"/>
        </w:rPr>
        <w:t>–»</w:t>
      </w:r>
      <w:proofErr w:type="gramEnd"/>
      <w:r w:rsidRPr="00ED0304">
        <w:rPr>
          <w:sz w:val="16"/>
          <w:szCs w:val="16"/>
        </w:rPr>
        <w:t>.</w:t>
      </w:r>
    </w:p>
    <w:p w:rsidR="006B03CF" w:rsidRPr="00ED0304" w:rsidRDefault="006B03CF" w:rsidP="006B03CF">
      <w:pPr>
        <w:suppressAutoHyphens/>
        <w:autoSpaceDE w:val="0"/>
        <w:autoSpaceDN w:val="0"/>
        <w:ind w:firstLine="567"/>
        <w:jc w:val="both"/>
        <w:rPr>
          <w:sz w:val="16"/>
          <w:szCs w:val="16"/>
        </w:rPr>
      </w:pPr>
      <w:r w:rsidRPr="00ED0304">
        <w:rPr>
          <w:sz w:val="16"/>
          <w:szCs w:val="16"/>
        </w:rPr>
        <w:t xml:space="preserve">Если судимость не снята и не погашена, сведения о судимости указываются после слов «имеется судимость </w:t>
      </w:r>
      <w:proofErr w:type="gramStart"/>
      <w:r w:rsidRPr="00ED0304">
        <w:rPr>
          <w:sz w:val="16"/>
          <w:szCs w:val="16"/>
        </w:rPr>
        <w:t>–»</w:t>
      </w:r>
      <w:proofErr w:type="gramEnd"/>
      <w:r w:rsidRPr="00ED0304">
        <w:rPr>
          <w:sz w:val="16"/>
          <w:szCs w:val="16"/>
        </w:rPr>
        <w:t>.</w:t>
      </w:r>
    </w:p>
    <w:p w:rsidR="00453606" w:rsidRDefault="006B03CF" w:rsidP="006B03CF">
      <w:pPr>
        <w:suppressAutoHyphens/>
        <w:autoSpaceDE w:val="0"/>
        <w:autoSpaceDN w:val="0"/>
        <w:ind w:firstLine="567"/>
        <w:jc w:val="both"/>
        <w:rPr>
          <w:sz w:val="16"/>
          <w:szCs w:val="16"/>
        </w:rPr>
      </w:pPr>
      <w:r w:rsidRPr="00ED0304">
        <w:rPr>
          <w:sz w:val="16"/>
          <w:szCs w:val="16"/>
        </w:rPr>
        <w:t xml:space="preserve">8. </w:t>
      </w:r>
      <w:proofErr w:type="gramStart"/>
      <w:r w:rsidRPr="00ED0304">
        <w:rPr>
          <w:sz w:val="16"/>
          <w:szCs w:val="16"/>
        </w:rPr>
        <w:t>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roofErr w:type="gramEnd"/>
    </w:p>
    <w:p w:rsidR="006B03CF" w:rsidRPr="00ED0304" w:rsidRDefault="006B03CF" w:rsidP="006B03CF">
      <w:pPr>
        <w:suppressAutoHyphens/>
        <w:autoSpaceDE w:val="0"/>
        <w:autoSpaceDN w:val="0"/>
        <w:ind w:firstLine="567"/>
        <w:jc w:val="both"/>
        <w:rPr>
          <w:sz w:val="28"/>
          <w:szCs w:val="28"/>
        </w:rPr>
      </w:pPr>
      <w:r w:rsidRPr="00ED0304">
        <w:rPr>
          <w:sz w:val="16"/>
          <w:szCs w:val="16"/>
        </w:rPr>
        <w:t xml:space="preserve">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w:t>
      </w:r>
      <w:proofErr w:type="gramStart"/>
      <w:r w:rsidRPr="00ED0304">
        <w:rPr>
          <w:sz w:val="16"/>
          <w:szCs w:val="16"/>
        </w:rPr>
        <w:t>заявлении</w:t>
      </w:r>
      <w:proofErr w:type="gramEnd"/>
      <w:r w:rsidRPr="00ED0304">
        <w:rPr>
          <w:sz w:val="16"/>
          <w:szCs w:val="16"/>
        </w:rPr>
        <w:t xml:space="preserve"> о согласии баллотироваться не указываются.</w:t>
      </w:r>
      <w:r w:rsidRPr="00ED0304">
        <w:rPr>
          <w:sz w:val="28"/>
          <w:szCs w:val="28"/>
        </w:rPr>
        <w:t>»</w:t>
      </w:r>
      <w:r w:rsidR="00ED0304">
        <w:rPr>
          <w:sz w:val="28"/>
          <w:szCs w:val="28"/>
        </w:rPr>
        <w:t>;</w:t>
      </w:r>
    </w:p>
    <w:p w:rsidR="006B03CF" w:rsidRPr="007560C7" w:rsidRDefault="006B03CF" w:rsidP="006B03CF">
      <w:pPr>
        <w:suppressAutoHyphens/>
        <w:autoSpaceDE w:val="0"/>
        <w:autoSpaceDN w:val="0"/>
        <w:ind w:firstLine="567"/>
        <w:jc w:val="both"/>
        <w:rPr>
          <w:sz w:val="18"/>
          <w:szCs w:val="18"/>
        </w:rPr>
      </w:pPr>
    </w:p>
    <w:p w:rsidR="006B03CF" w:rsidRDefault="00A3409B" w:rsidP="006B03CF">
      <w:pPr>
        <w:spacing w:line="360" w:lineRule="auto"/>
        <w:ind w:firstLine="741"/>
        <w:jc w:val="both"/>
        <w:rPr>
          <w:sz w:val="28"/>
        </w:rPr>
      </w:pPr>
      <w:r>
        <w:rPr>
          <w:sz w:val="28"/>
        </w:rPr>
        <w:t>5</w:t>
      </w:r>
      <w:r w:rsidR="00B87E33">
        <w:rPr>
          <w:sz w:val="28"/>
        </w:rPr>
        <w:t>) </w:t>
      </w:r>
      <w:r w:rsidR="006B03CF">
        <w:rPr>
          <w:sz w:val="28"/>
        </w:rPr>
        <w:t>п</w:t>
      </w:r>
      <w:r w:rsidR="006B03CF">
        <w:rPr>
          <w:sz w:val="28"/>
          <w:szCs w:val="28"/>
        </w:rPr>
        <w:t>риложение № 2</w:t>
      </w:r>
      <w:r w:rsidR="002652DE">
        <w:rPr>
          <w:sz w:val="28"/>
          <w:szCs w:val="28"/>
        </w:rPr>
        <w:t xml:space="preserve">3 </w:t>
      </w:r>
      <w:r w:rsidR="006B03CF">
        <w:rPr>
          <w:sz w:val="28"/>
        </w:rPr>
        <w:t>изложить</w:t>
      </w:r>
      <w:r w:rsidR="00854AC6">
        <w:rPr>
          <w:sz w:val="28"/>
        </w:rPr>
        <w:t xml:space="preserve"> </w:t>
      </w:r>
      <w:r w:rsidR="006B03CF">
        <w:rPr>
          <w:sz w:val="28"/>
        </w:rPr>
        <w:t>в следующей редакции:</w:t>
      </w:r>
    </w:p>
    <w:p w:rsidR="006B03CF" w:rsidRDefault="006B03CF" w:rsidP="006B03CF">
      <w:pPr>
        <w:spacing w:line="360" w:lineRule="auto"/>
        <w:ind w:firstLine="741"/>
        <w:jc w:val="both"/>
        <w:rPr>
          <w:sz w:val="28"/>
        </w:rPr>
        <w:sectPr w:rsidR="006B03CF" w:rsidSect="0084697C">
          <w:type w:val="continuous"/>
          <w:pgSz w:w="11906" w:h="16838" w:code="9"/>
          <w:pgMar w:top="709" w:right="850" w:bottom="709" w:left="1701" w:header="454" w:footer="209" w:gutter="0"/>
          <w:cols w:space="720"/>
          <w:titlePg/>
          <w:docGrid w:linePitch="326"/>
        </w:sectPr>
      </w:pPr>
    </w:p>
    <w:p w:rsidR="007A44E1" w:rsidRPr="007A44E1" w:rsidRDefault="007A44E1" w:rsidP="007A44E1">
      <w:pPr>
        <w:autoSpaceDE w:val="0"/>
        <w:autoSpaceDN w:val="0"/>
        <w:ind w:left="10206"/>
        <w:jc w:val="center"/>
        <w:rPr>
          <w:sz w:val="20"/>
          <w:szCs w:val="20"/>
        </w:rPr>
      </w:pPr>
      <w:r w:rsidRPr="007A44E1">
        <w:rPr>
          <w:sz w:val="20"/>
          <w:szCs w:val="20"/>
        </w:rPr>
        <w:lastRenderedPageBreak/>
        <w:t>«Приложение № 1</w:t>
      </w:r>
    </w:p>
    <w:p w:rsidR="007A44E1" w:rsidRPr="007A44E1" w:rsidRDefault="007A44E1" w:rsidP="007A44E1">
      <w:pPr>
        <w:autoSpaceDE w:val="0"/>
        <w:autoSpaceDN w:val="0"/>
        <w:ind w:left="10206"/>
        <w:jc w:val="center"/>
        <w:rPr>
          <w:sz w:val="20"/>
          <w:szCs w:val="20"/>
        </w:rPr>
      </w:pPr>
      <w:r w:rsidRPr="007A44E1">
        <w:rPr>
          <w:sz w:val="20"/>
          <w:szCs w:val="20"/>
        </w:rPr>
        <w:t>к постановлению Территориальной избирательной комиссии города Каменск-Шахтинский Ростовской области от 17.05.2022г. № 50-10</w:t>
      </w:r>
    </w:p>
    <w:p w:rsidR="007A44E1" w:rsidRPr="007A44E1" w:rsidRDefault="007A44E1" w:rsidP="007A44E1">
      <w:pPr>
        <w:autoSpaceDE w:val="0"/>
        <w:autoSpaceDN w:val="0"/>
        <w:ind w:left="10206"/>
        <w:jc w:val="center"/>
        <w:rPr>
          <w:sz w:val="20"/>
          <w:szCs w:val="20"/>
        </w:rPr>
      </w:pPr>
      <w:proofErr w:type="gramStart"/>
      <w:r w:rsidRPr="007A44E1">
        <w:rPr>
          <w:sz w:val="20"/>
          <w:szCs w:val="20"/>
        </w:rPr>
        <w:t xml:space="preserve">(в редакции постановления Избирательной комиссии Ростовской области </w:t>
      </w:r>
      <w:proofErr w:type="gramEnd"/>
    </w:p>
    <w:p w:rsidR="007A44E1" w:rsidRDefault="007A44E1" w:rsidP="007A44E1">
      <w:pPr>
        <w:autoSpaceDE w:val="0"/>
        <w:autoSpaceDN w:val="0"/>
        <w:ind w:left="10206"/>
        <w:jc w:val="center"/>
        <w:rPr>
          <w:sz w:val="20"/>
          <w:szCs w:val="20"/>
        </w:rPr>
      </w:pPr>
      <w:r w:rsidRPr="007A44E1">
        <w:rPr>
          <w:sz w:val="20"/>
          <w:szCs w:val="20"/>
        </w:rPr>
        <w:t>от 03.06.2022 г. №53-1)</w:t>
      </w:r>
      <w:r w:rsidR="006B03CF" w:rsidRPr="007A44E1">
        <w:rPr>
          <w:sz w:val="20"/>
          <w:szCs w:val="20"/>
        </w:rPr>
        <w:t xml:space="preserve"> </w:t>
      </w:r>
    </w:p>
    <w:p w:rsidR="006B03CF" w:rsidRPr="00304915" w:rsidRDefault="006B03CF" w:rsidP="007A44E1">
      <w:pPr>
        <w:autoSpaceDE w:val="0"/>
        <w:autoSpaceDN w:val="0"/>
        <w:ind w:left="10206"/>
        <w:jc w:val="center"/>
        <w:rPr>
          <w:sz w:val="20"/>
          <w:szCs w:val="20"/>
        </w:rPr>
      </w:pPr>
      <w:r w:rsidRPr="007A44E1">
        <w:rPr>
          <w:sz w:val="20"/>
          <w:szCs w:val="20"/>
        </w:rPr>
        <w:t>(</w:t>
      </w:r>
      <w:r w:rsidRPr="00304915">
        <w:rPr>
          <w:sz w:val="20"/>
          <w:szCs w:val="20"/>
        </w:rPr>
        <w:t>обязательная форма)</w:t>
      </w:r>
    </w:p>
    <w:p w:rsidR="00BA6055" w:rsidRPr="00690829" w:rsidRDefault="00BA6055" w:rsidP="00BA6055">
      <w:pPr>
        <w:jc w:val="center"/>
        <w:rPr>
          <w:b/>
          <w:bCs/>
          <w:caps/>
          <w:sz w:val="26"/>
          <w:szCs w:val="26"/>
        </w:rPr>
      </w:pPr>
      <w:r w:rsidRPr="00690829">
        <w:rPr>
          <w:b/>
          <w:bCs/>
          <w:caps/>
          <w:sz w:val="26"/>
          <w:szCs w:val="26"/>
        </w:rPr>
        <w:t>сведения о размере и об источниках доходов, имуществе, ПРИНАДЛЕЖАЩЕМ КАНДИДАТУ</w:t>
      </w:r>
      <w:r w:rsidRPr="00690829">
        <w:rPr>
          <w:b/>
          <w:bCs/>
          <w:caps/>
          <w:sz w:val="26"/>
          <w:szCs w:val="26"/>
        </w:rPr>
        <w:br/>
        <w:t>(СУПРУГУ И НЕСОВЕРШЕННОЛЕТНИМ ДЕТЯМ)</w:t>
      </w:r>
      <w:r w:rsidRPr="00690829">
        <w:rPr>
          <w:b/>
          <w:bCs/>
          <w:caps/>
          <w:sz w:val="26"/>
          <w:szCs w:val="26"/>
          <w:vertAlign w:val="superscript"/>
        </w:rPr>
        <w:t>1</w:t>
      </w:r>
      <w:r w:rsidRPr="00690829">
        <w:rPr>
          <w:b/>
          <w:bCs/>
          <w:caps/>
          <w:sz w:val="26"/>
          <w:szCs w:val="26"/>
        </w:rPr>
        <w:t xml:space="preserve"> НА ПРАВЕ СОБСТВЕННОСТИ, о СЧЕТАХ</w:t>
      </w:r>
      <w:r>
        <w:rPr>
          <w:b/>
          <w:bCs/>
          <w:caps/>
          <w:sz w:val="26"/>
          <w:szCs w:val="26"/>
        </w:rPr>
        <w:t xml:space="preserve">, </w:t>
      </w:r>
      <w:r w:rsidRPr="00690829">
        <w:rPr>
          <w:b/>
          <w:bCs/>
          <w:caps/>
          <w:sz w:val="26"/>
          <w:szCs w:val="26"/>
        </w:rPr>
        <w:t>вкладах в банках,</w:t>
      </w:r>
      <w:r w:rsidRPr="00690829">
        <w:rPr>
          <w:b/>
          <w:bCs/>
          <w:caps/>
          <w:sz w:val="26"/>
          <w:szCs w:val="26"/>
        </w:rPr>
        <w:br/>
        <w:t>ценных бумагах</w:t>
      </w:r>
    </w:p>
    <w:p w:rsidR="00BA6055" w:rsidRPr="00690829" w:rsidRDefault="00BA6055" w:rsidP="00BA6055">
      <w:pPr>
        <w:tabs>
          <w:tab w:val="center" w:pos="8647"/>
          <w:tab w:val="left" w:pos="12796"/>
          <w:tab w:val="right" w:pos="15706"/>
        </w:tabs>
        <w:ind w:firstLine="567"/>
      </w:pPr>
      <w:r w:rsidRPr="00690829">
        <w:t xml:space="preserve">Я, кандидат  </w:t>
      </w:r>
      <w:r w:rsidRPr="00690829">
        <w:tab/>
      </w:r>
      <w:r w:rsidRPr="00690829">
        <w:tab/>
      </w:r>
      <w:r>
        <w:tab/>
      </w:r>
      <w:r w:rsidRPr="00690829">
        <w:t>,</w:t>
      </w:r>
    </w:p>
    <w:p w:rsidR="00BA6055" w:rsidRDefault="00BA6055" w:rsidP="00BA6055">
      <w:pPr>
        <w:pBdr>
          <w:top w:val="single" w:sz="4" w:space="0" w:color="auto"/>
        </w:pBdr>
        <w:ind w:left="1871" w:right="113"/>
        <w:jc w:val="center"/>
        <w:rPr>
          <w:sz w:val="16"/>
          <w:szCs w:val="16"/>
        </w:rPr>
      </w:pPr>
      <w:r>
        <w:rPr>
          <w:sz w:val="16"/>
          <w:szCs w:val="16"/>
        </w:rPr>
        <w:t>(фамилия, имя, отчество)</w:t>
      </w:r>
      <w:r>
        <w:rPr>
          <w:sz w:val="16"/>
          <w:szCs w:val="16"/>
          <w:vertAlign w:val="superscript"/>
        </w:rPr>
        <w:t>12</w:t>
      </w:r>
    </w:p>
    <w:p w:rsidR="00BA6055" w:rsidRPr="00690829" w:rsidRDefault="00BA6055" w:rsidP="00BA6055">
      <w:pPr>
        <w:spacing w:after="40"/>
        <w:jc w:val="both"/>
      </w:pPr>
      <w:r w:rsidRPr="00690829">
        <w:t>сообщаю сведения о размере и об источниках своих доходов (доходов моих супруга и несовершеннолетних детей), имуществе, принадлежащем мне (моим супругу и несовершеннолетним детям) на праве собственности (в том числе совместной), о счетах</w:t>
      </w:r>
      <w:r>
        <w:t>, вкладах</w:t>
      </w:r>
      <w:r w:rsidRPr="00690829">
        <w:t xml:space="preserve"> в банках, ценных бумагах:</w:t>
      </w:r>
    </w:p>
    <w:tbl>
      <w:tblPr>
        <w:tblW w:w="15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42"/>
        <w:gridCol w:w="83"/>
        <w:gridCol w:w="489"/>
        <w:gridCol w:w="446"/>
        <w:gridCol w:w="1082"/>
        <w:gridCol w:w="1082"/>
        <w:gridCol w:w="1083"/>
        <w:gridCol w:w="1082"/>
        <w:gridCol w:w="1082"/>
        <w:gridCol w:w="658"/>
        <w:gridCol w:w="397"/>
        <w:gridCol w:w="170"/>
        <w:gridCol w:w="1163"/>
        <w:gridCol w:w="680"/>
        <w:gridCol w:w="283"/>
        <w:gridCol w:w="142"/>
        <w:gridCol w:w="142"/>
        <w:gridCol w:w="1105"/>
        <w:gridCol w:w="1305"/>
        <w:gridCol w:w="1163"/>
      </w:tblGrid>
      <w:tr w:rsidR="00BA6055" w:rsidTr="00923921">
        <w:trPr>
          <w:cantSplit/>
          <w:trHeight w:val="203"/>
        </w:trPr>
        <w:tc>
          <w:tcPr>
            <w:tcW w:w="2142" w:type="dxa"/>
            <w:vMerge w:val="restart"/>
          </w:tcPr>
          <w:p w:rsidR="00BA6055" w:rsidRDefault="00BA6055" w:rsidP="00923921">
            <w:pPr>
              <w:spacing w:before="20"/>
              <w:jc w:val="center"/>
              <w:rPr>
                <w:sz w:val="16"/>
                <w:szCs w:val="16"/>
              </w:rPr>
            </w:pPr>
            <w:r>
              <w:rPr>
                <w:sz w:val="16"/>
                <w:szCs w:val="16"/>
              </w:rPr>
              <w:t>Фамилия,</w:t>
            </w:r>
            <w:r>
              <w:rPr>
                <w:sz w:val="16"/>
                <w:szCs w:val="16"/>
              </w:rPr>
              <w:br/>
              <w:t>имя,</w:t>
            </w:r>
            <w:r>
              <w:rPr>
                <w:sz w:val="16"/>
                <w:szCs w:val="16"/>
              </w:rPr>
              <w:br/>
              <w:t>отчество,</w:t>
            </w:r>
            <w:r>
              <w:rPr>
                <w:sz w:val="16"/>
                <w:szCs w:val="16"/>
              </w:rPr>
              <w:br/>
              <w:t>серия и номер паспорта или документа, заменяющего паспорт гражданина, ИНН </w:t>
            </w:r>
            <w:r w:rsidRPr="00690829">
              <w:rPr>
                <w:sz w:val="16"/>
                <w:szCs w:val="16"/>
                <w:vertAlign w:val="superscript"/>
              </w:rPr>
              <w:t>2</w:t>
            </w:r>
            <w:r w:rsidRPr="00690829">
              <w:rPr>
                <w:sz w:val="16"/>
                <w:szCs w:val="16"/>
              </w:rPr>
              <w:t>,</w:t>
            </w:r>
            <w:r>
              <w:rPr>
                <w:sz w:val="16"/>
                <w:szCs w:val="16"/>
              </w:rPr>
              <w:t xml:space="preserve"> СНИЛС</w:t>
            </w:r>
          </w:p>
        </w:tc>
        <w:tc>
          <w:tcPr>
            <w:tcW w:w="1018" w:type="dxa"/>
            <w:gridSpan w:val="3"/>
            <w:vMerge w:val="restart"/>
            <w:tcBorders>
              <w:bottom w:val="nil"/>
            </w:tcBorders>
            <w:vAlign w:val="center"/>
          </w:tcPr>
          <w:p w:rsidR="00BA6055" w:rsidRDefault="00BA6055" w:rsidP="00923921">
            <w:pPr>
              <w:jc w:val="center"/>
              <w:rPr>
                <w:sz w:val="16"/>
                <w:szCs w:val="16"/>
              </w:rPr>
            </w:pPr>
            <w:r>
              <w:rPr>
                <w:sz w:val="16"/>
                <w:szCs w:val="16"/>
              </w:rPr>
              <w:t xml:space="preserve">Доходы </w:t>
            </w:r>
            <w:proofErr w:type="gramStart"/>
            <w:r>
              <w:rPr>
                <w:sz w:val="16"/>
                <w:szCs w:val="16"/>
              </w:rPr>
              <w:t>за</w:t>
            </w:r>
            <w:proofErr w:type="gramEnd"/>
          </w:p>
        </w:tc>
        <w:tc>
          <w:tcPr>
            <w:tcW w:w="6069" w:type="dxa"/>
            <w:gridSpan w:val="6"/>
            <w:tcBorders>
              <w:left w:val="nil"/>
              <w:bottom w:val="nil"/>
              <w:right w:val="nil"/>
            </w:tcBorders>
            <w:vAlign w:val="bottom"/>
          </w:tcPr>
          <w:p w:rsidR="00BA6055" w:rsidRDefault="00BA6055" w:rsidP="00923921">
            <w:pPr>
              <w:jc w:val="right"/>
              <w:rPr>
                <w:sz w:val="16"/>
                <w:szCs w:val="16"/>
              </w:rPr>
            </w:pPr>
            <w:r>
              <w:rPr>
                <w:sz w:val="16"/>
                <w:szCs w:val="16"/>
              </w:rPr>
              <w:t xml:space="preserve">Имущество по состоянию </w:t>
            </w:r>
            <w:proofErr w:type="gramStart"/>
            <w:r>
              <w:rPr>
                <w:sz w:val="16"/>
                <w:szCs w:val="16"/>
              </w:rPr>
              <w:t>на</w:t>
            </w:r>
            <w:proofErr w:type="gramEnd"/>
            <w:r>
              <w:rPr>
                <w:sz w:val="16"/>
                <w:szCs w:val="16"/>
              </w:rPr>
              <w:t xml:space="preserve"> «</w:t>
            </w:r>
          </w:p>
        </w:tc>
        <w:tc>
          <w:tcPr>
            <w:tcW w:w="397" w:type="dxa"/>
            <w:tcBorders>
              <w:left w:val="nil"/>
              <w:right w:val="nil"/>
            </w:tcBorders>
            <w:vAlign w:val="bottom"/>
          </w:tcPr>
          <w:p w:rsidR="00BA6055" w:rsidRDefault="00BA6055" w:rsidP="00923921">
            <w:pPr>
              <w:jc w:val="center"/>
              <w:rPr>
                <w:sz w:val="16"/>
                <w:szCs w:val="16"/>
              </w:rPr>
            </w:pPr>
          </w:p>
        </w:tc>
        <w:tc>
          <w:tcPr>
            <w:tcW w:w="170" w:type="dxa"/>
            <w:tcBorders>
              <w:left w:val="nil"/>
              <w:bottom w:val="nil"/>
              <w:right w:val="nil"/>
            </w:tcBorders>
            <w:vAlign w:val="bottom"/>
          </w:tcPr>
          <w:p w:rsidR="00BA6055" w:rsidRDefault="00BA6055" w:rsidP="00923921">
            <w:pPr>
              <w:rPr>
                <w:sz w:val="16"/>
                <w:szCs w:val="16"/>
              </w:rPr>
            </w:pPr>
            <w:r>
              <w:rPr>
                <w:sz w:val="16"/>
                <w:szCs w:val="16"/>
              </w:rPr>
              <w:t>»</w:t>
            </w:r>
          </w:p>
        </w:tc>
        <w:tc>
          <w:tcPr>
            <w:tcW w:w="1843" w:type="dxa"/>
            <w:gridSpan w:val="2"/>
            <w:tcBorders>
              <w:left w:val="nil"/>
              <w:right w:val="nil"/>
            </w:tcBorders>
            <w:vAlign w:val="bottom"/>
          </w:tcPr>
          <w:p w:rsidR="00BA6055" w:rsidRDefault="00BA6055" w:rsidP="00923921">
            <w:pPr>
              <w:jc w:val="center"/>
              <w:rPr>
                <w:sz w:val="16"/>
                <w:szCs w:val="16"/>
              </w:rPr>
            </w:pPr>
          </w:p>
        </w:tc>
        <w:tc>
          <w:tcPr>
            <w:tcW w:w="283" w:type="dxa"/>
            <w:tcBorders>
              <w:left w:val="nil"/>
              <w:bottom w:val="nil"/>
              <w:right w:val="nil"/>
            </w:tcBorders>
            <w:vAlign w:val="bottom"/>
          </w:tcPr>
          <w:p w:rsidR="00BA6055" w:rsidRDefault="00BA6055" w:rsidP="00923921">
            <w:pPr>
              <w:jc w:val="right"/>
              <w:rPr>
                <w:sz w:val="16"/>
                <w:szCs w:val="16"/>
              </w:rPr>
            </w:pPr>
            <w:r>
              <w:rPr>
                <w:sz w:val="16"/>
                <w:szCs w:val="16"/>
              </w:rPr>
              <w:t>20</w:t>
            </w:r>
          </w:p>
        </w:tc>
        <w:tc>
          <w:tcPr>
            <w:tcW w:w="284" w:type="dxa"/>
            <w:gridSpan w:val="2"/>
            <w:tcBorders>
              <w:left w:val="nil"/>
              <w:right w:val="nil"/>
            </w:tcBorders>
            <w:vAlign w:val="bottom"/>
          </w:tcPr>
          <w:p w:rsidR="00BA6055" w:rsidRDefault="00BA6055" w:rsidP="00923921">
            <w:pPr>
              <w:rPr>
                <w:sz w:val="16"/>
                <w:szCs w:val="16"/>
              </w:rPr>
            </w:pPr>
          </w:p>
        </w:tc>
        <w:tc>
          <w:tcPr>
            <w:tcW w:w="3573" w:type="dxa"/>
            <w:gridSpan w:val="3"/>
            <w:tcBorders>
              <w:left w:val="nil"/>
              <w:bottom w:val="nil"/>
            </w:tcBorders>
            <w:vAlign w:val="bottom"/>
          </w:tcPr>
          <w:p w:rsidR="00BA6055" w:rsidRDefault="00BA6055" w:rsidP="00923921">
            <w:pPr>
              <w:ind w:left="57"/>
              <w:rPr>
                <w:sz w:val="16"/>
                <w:szCs w:val="16"/>
              </w:rPr>
            </w:pPr>
            <w:r>
              <w:rPr>
                <w:sz w:val="16"/>
                <w:szCs w:val="16"/>
              </w:rPr>
              <w:t xml:space="preserve">года </w:t>
            </w:r>
            <w:r>
              <w:rPr>
                <w:sz w:val="16"/>
                <w:szCs w:val="16"/>
                <w:vertAlign w:val="superscript"/>
              </w:rPr>
              <w:t>4</w:t>
            </w:r>
          </w:p>
        </w:tc>
      </w:tr>
      <w:tr w:rsidR="00BA6055" w:rsidTr="00923921">
        <w:trPr>
          <w:cantSplit/>
        </w:trPr>
        <w:tc>
          <w:tcPr>
            <w:tcW w:w="2142" w:type="dxa"/>
            <w:vMerge/>
          </w:tcPr>
          <w:p w:rsidR="00BA6055" w:rsidRDefault="00BA6055" w:rsidP="00923921">
            <w:pPr>
              <w:jc w:val="center"/>
              <w:rPr>
                <w:sz w:val="16"/>
                <w:szCs w:val="16"/>
              </w:rPr>
            </w:pPr>
          </w:p>
        </w:tc>
        <w:tc>
          <w:tcPr>
            <w:tcW w:w="1018" w:type="dxa"/>
            <w:gridSpan w:val="3"/>
            <w:vMerge/>
            <w:tcBorders>
              <w:top w:val="nil"/>
              <w:bottom w:val="nil"/>
            </w:tcBorders>
            <w:vAlign w:val="bottom"/>
          </w:tcPr>
          <w:p w:rsidR="00BA6055" w:rsidRDefault="00BA6055" w:rsidP="00923921">
            <w:pPr>
              <w:ind w:left="57"/>
              <w:rPr>
                <w:sz w:val="6"/>
                <w:szCs w:val="6"/>
              </w:rPr>
            </w:pPr>
          </w:p>
        </w:tc>
        <w:tc>
          <w:tcPr>
            <w:tcW w:w="6636" w:type="dxa"/>
            <w:gridSpan w:val="8"/>
            <w:tcBorders>
              <w:top w:val="nil"/>
              <w:bottom w:val="nil"/>
              <w:right w:val="nil"/>
            </w:tcBorders>
          </w:tcPr>
          <w:p w:rsidR="00BA6055" w:rsidRDefault="00BA6055" w:rsidP="00923921">
            <w:pPr>
              <w:jc w:val="center"/>
              <w:rPr>
                <w:sz w:val="4"/>
                <w:szCs w:val="4"/>
              </w:rPr>
            </w:pPr>
          </w:p>
        </w:tc>
        <w:tc>
          <w:tcPr>
            <w:tcW w:w="1163" w:type="dxa"/>
            <w:tcBorders>
              <w:top w:val="nil"/>
              <w:left w:val="nil"/>
              <w:bottom w:val="nil"/>
              <w:right w:val="nil"/>
            </w:tcBorders>
          </w:tcPr>
          <w:p w:rsidR="00BA6055" w:rsidRDefault="00BA6055" w:rsidP="00923921">
            <w:pPr>
              <w:jc w:val="center"/>
              <w:rPr>
                <w:sz w:val="4"/>
                <w:szCs w:val="4"/>
              </w:rPr>
            </w:pPr>
          </w:p>
        </w:tc>
        <w:tc>
          <w:tcPr>
            <w:tcW w:w="1105" w:type="dxa"/>
            <w:gridSpan w:val="3"/>
            <w:tcBorders>
              <w:top w:val="nil"/>
              <w:left w:val="nil"/>
              <w:bottom w:val="nil"/>
              <w:right w:val="nil"/>
            </w:tcBorders>
          </w:tcPr>
          <w:p w:rsidR="00BA6055" w:rsidRDefault="00BA6055" w:rsidP="00923921">
            <w:pPr>
              <w:jc w:val="center"/>
              <w:rPr>
                <w:sz w:val="4"/>
                <w:szCs w:val="4"/>
              </w:rPr>
            </w:pPr>
          </w:p>
        </w:tc>
        <w:tc>
          <w:tcPr>
            <w:tcW w:w="3715" w:type="dxa"/>
            <w:gridSpan w:val="4"/>
            <w:tcBorders>
              <w:top w:val="nil"/>
              <w:left w:val="nil"/>
              <w:bottom w:val="nil"/>
            </w:tcBorders>
          </w:tcPr>
          <w:p w:rsidR="00BA6055" w:rsidRDefault="00BA6055" w:rsidP="00923921">
            <w:pPr>
              <w:jc w:val="center"/>
              <w:rPr>
                <w:sz w:val="4"/>
                <w:szCs w:val="4"/>
              </w:rPr>
            </w:pPr>
          </w:p>
        </w:tc>
      </w:tr>
      <w:tr w:rsidR="00BA6055" w:rsidTr="00923921">
        <w:trPr>
          <w:cantSplit/>
        </w:trPr>
        <w:tc>
          <w:tcPr>
            <w:tcW w:w="2142" w:type="dxa"/>
            <w:vMerge/>
          </w:tcPr>
          <w:p w:rsidR="00BA6055" w:rsidRDefault="00BA6055" w:rsidP="00923921">
            <w:pPr>
              <w:jc w:val="center"/>
              <w:rPr>
                <w:sz w:val="16"/>
                <w:szCs w:val="16"/>
              </w:rPr>
            </w:pPr>
          </w:p>
        </w:tc>
        <w:tc>
          <w:tcPr>
            <w:tcW w:w="83" w:type="dxa"/>
            <w:tcBorders>
              <w:top w:val="nil"/>
              <w:left w:val="nil"/>
              <w:bottom w:val="nil"/>
              <w:right w:val="nil"/>
            </w:tcBorders>
            <w:vAlign w:val="bottom"/>
          </w:tcPr>
          <w:p w:rsidR="00BA6055" w:rsidRDefault="00BA6055" w:rsidP="00923921">
            <w:pPr>
              <w:rPr>
                <w:sz w:val="16"/>
                <w:szCs w:val="16"/>
              </w:rPr>
            </w:pPr>
          </w:p>
        </w:tc>
        <w:tc>
          <w:tcPr>
            <w:tcW w:w="489" w:type="dxa"/>
            <w:tcBorders>
              <w:top w:val="nil"/>
              <w:left w:val="nil"/>
              <w:right w:val="nil"/>
            </w:tcBorders>
            <w:vAlign w:val="bottom"/>
          </w:tcPr>
          <w:p w:rsidR="00BA6055" w:rsidRDefault="00BA6055" w:rsidP="00923921">
            <w:pPr>
              <w:jc w:val="center"/>
              <w:rPr>
                <w:sz w:val="16"/>
                <w:szCs w:val="16"/>
              </w:rPr>
            </w:pPr>
          </w:p>
        </w:tc>
        <w:tc>
          <w:tcPr>
            <w:tcW w:w="446" w:type="dxa"/>
            <w:tcBorders>
              <w:top w:val="nil"/>
              <w:left w:val="nil"/>
              <w:bottom w:val="nil"/>
              <w:right w:val="nil"/>
            </w:tcBorders>
            <w:vAlign w:val="bottom"/>
          </w:tcPr>
          <w:p w:rsidR="00BA6055" w:rsidRDefault="00BA6055" w:rsidP="00923921">
            <w:pPr>
              <w:ind w:left="57"/>
              <w:rPr>
                <w:sz w:val="16"/>
                <w:szCs w:val="16"/>
              </w:rPr>
            </w:pPr>
            <w:r>
              <w:rPr>
                <w:sz w:val="16"/>
                <w:szCs w:val="16"/>
              </w:rPr>
              <w:t>год</w:t>
            </w:r>
            <w:r>
              <w:rPr>
                <w:sz w:val="16"/>
                <w:szCs w:val="16"/>
                <w:vertAlign w:val="superscript"/>
                <w:lang w:val="en-US"/>
              </w:rPr>
              <w:t> </w:t>
            </w:r>
            <w:r>
              <w:rPr>
                <w:sz w:val="16"/>
                <w:szCs w:val="16"/>
                <w:vertAlign w:val="superscript"/>
              </w:rPr>
              <w:t>3</w:t>
            </w:r>
          </w:p>
        </w:tc>
        <w:tc>
          <w:tcPr>
            <w:tcW w:w="6636" w:type="dxa"/>
            <w:gridSpan w:val="8"/>
            <w:vMerge w:val="restart"/>
          </w:tcPr>
          <w:p w:rsidR="00BA6055" w:rsidRDefault="00BA6055" w:rsidP="00923921">
            <w:pPr>
              <w:spacing w:before="20"/>
              <w:jc w:val="center"/>
              <w:rPr>
                <w:sz w:val="16"/>
                <w:szCs w:val="16"/>
              </w:rPr>
            </w:pPr>
            <w:r>
              <w:rPr>
                <w:sz w:val="16"/>
                <w:szCs w:val="16"/>
              </w:rPr>
              <w:t>Недвижимое имущество</w:t>
            </w:r>
          </w:p>
        </w:tc>
        <w:tc>
          <w:tcPr>
            <w:tcW w:w="1163" w:type="dxa"/>
            <w:vMerge w:val="restart"/>
          </w:tcPr>
          <w:p w:rsidR="00BA6055" w:rsidRDefault="00BA6055" w:rsidP="00923921">
            <w:pPr>
              <w:spacing w:before="20"/>
              <w:jc w:val="center"/>
              <w:rPr>
                <w:sz w:val="16"/>
                <w:szCs w:val="16"/>
              </w:rPr>
            </w:pPr>
            <w:r>
              <w:rPr>
                <w:sz w:val="16"/>
                <w:szCs w:val="16"/>
              </w:rPr>
              <w:t>Транспорт</w:t>
            </w:r>
            <w:r>
              <w:rPr>
                <w:sz w:val="16"/>
                <w:szCs w:val="16"/>
                <w:lang w:val="en-US"/>
              </w:rPr>
              <w:softHyphen/>
            </w:r>
            <w:proofErr w:type="spellStart"/>
            <w:r>
              <w:rPr>
                <w:sz w:val="16"/>
                <w:szCs w:val="16"/>
              </w:rPr>
              <w:t>ные</w:t>
            </w:r>
            <w:proofErr w:type="spellEnd"/>
            <w:r>
              <w:rPr>
                <w:sz w:val="16"/>
                <w:szCs w:val="16"/>
              </w:rPr>
              <w:t xml:space="preserve"> средства</w:t>
            </w:r>
          </w:p>
        </w:tc>
        <w:tc>
          <w:tcPr>
            <w:tcW w:w="1105" w:type="dxa"/>
            <w:gridSpan w:val="3"/>
            <w:vMerge w:val="restart"/>
          </w:tcPr>
          <w:p w:rsidR="00BA6055" w:rsidRDefault="00BA6055" w:rsidP="00923921">
            <w:pPr>
              <w:spacing w:before="20"/>
              <w:jc w:val="center"/>
              <w:rPr>
                <w:sz w:val="16"/>
                <w:szCs w:val="16"/>
              </w:rPr>
            </w:pPr>
            <w:r>
              <w:rPr>
                <w:sz w:val="16"/>
                <w:szCs w:val="16"/>
              </w:rPr>
              <w:t>Денежные средства и драгоценные металлы</w:t>
            </w:r>
            <w:r>
              <w:rPr>
                <w:sz w:val="16"/>
                <w:szCs w:val="16"/>
                <w:vertAlign w:val="superscript"/>
              </w:rPr>
              <w:t xml:space="preserve"> 7</w:t>
            </w:r>
            <w:r>
              <w:rPr>
                <w:sz w:val="16"/>
                <w:szCs w:val="16"/>
              </w:rPr>
              <w:t xml:space="preserve">, находящиеся на счетах </w:t>
            </w:r>
            <w:r w:rsidRPr="00690829">
              <w:rPr>
                <w:sz w:val="16"/>
                <w:szCs w:val="16"/>
              </w:rPr>
              <w:t>(</w:t>
            </w:r>
            <w:r>
              <w:rPr>
                <w:sz w:val="16"/>
                <w:szCs w:val="16"/>
              </w:rPr>
              <w:t>во вкладах</w:t>
            </w:r>
            <w:r w:rsidRPr="00690829">
              <w:rPr>
                <w:sz w:val="16"/>
                <w:szCs w:val="16"/>
              </w:rPr>
              <w:t>)</w:t>
            </w:r>
            <w:r>
              <w:rPr>
                <w:sz w:val="16"/>
                <w:szCs w:val="16"/>
              </w:rPr>
              <w:t xml:space="preserve"> в банках</w:t>
            </w:r>
          </w:p>
        </w:tc>
        <w:tc>
          <w:tcPr>
            <w:tcW w:w="3715" w:type="dxa"/>
            <w:gridSpan w:val="4"/>
          </w:tcPr>
          <w:p w:rsidR="00BA6055" w:rsidRDefault="00BA6055" w:rsidP="00923921">
            <w:pPr>
              <w:spacing w:before="20"/>
              <w:jc w:val="center"/>
              <w:rPr>
                <w:sz w:val="16"/>
                <w:szCs w:val="16"/>
              </w:rPr>
            </w:pPr>
            <w:r>
              <w:rPr>
                <w:sz w:val="16"/>
                <w:szCs w:val="16"/>
              </w:rPr>
              <w:t>Иное имущество</w:t>
            </w:r>
          </w:p>
        </w:tc>
      </w:tr>
      <w:tr w:rsidR="00BA6055" w:rsidTr="00923921">
        <w:trPr>
          <w:cantSplit/>
        </w:trPr>
        <w:tc>
          <w:tcPr>
            <w:tcW w:w="2142" w:type="dxa"/>
            <w:vMerge/>
          </w:tcPr>
          <w:p w:rsidR="00BA6055" w:rsidRDefault="00BA6055" w:rsidP="00923921">
            <w:pPr>
              <w:jc w:val="center"/>
              <w:rPr>
                <w:sz w:val="16"/>
                <w:szCs w:val="16"/>
              </w:rPr>
            </w:pPr>
          </w:p>
        </w:tc>
        <w:tc>
          <w:tcPr>
            <w:tcW w:w="83" w:type="dxa"/>
            <w:tcBorders>
              <w:top w:val="nil"/>
              <w:left w:val="nil"/>
              <w:bottom w:val="nil"/>
              <w:right w:val="nil"/>
            </w:tcBorders>
          </w:tcPr>
          <w:p w:rsidR="00BA6055" w:rsidRDefault="00BA6055" w:rsidP="00923921">
            <w:pPr>
              <w:rPr>
                <w:sz w:val="16"/>
                <w:szCs w:val="16"/>
              </w:rPr>
            </w:pPr>
          </w:p>
        </w:tc>
        <w:tc>
          <w:tcPr>
            <w:tcW w:w="489" w:type="dxa"/>
            <w:tcBorders>
              <w:top w:val="nil"/>
              <w:left w:val="nil"/>
              <w:bottom w:val="nil"/>
              <w:right w:val="nil"/>
            </w:tcBorders>
          </w:tcPr>
          <w:p w:rsidR="00BA6055" w:rsidRDefault="00BA6055" w:rsidP="00923921">
            <w:pPr>
              <w:rPr>
                <w:sz w:val="16"/>
                <w:szCs w:val="16"/>
              </w:rPr>
            </w:pPr>
          </w:p>
        </w:tc>
        <w:tc>
          <w:tcPr>
            <w:tcW w:w="446" w:type="dxa"/>
            <w:tcBorders>
              <w:top w:val="nil"/>
              <w:left w:val="nil"/>
              <w:bottom w:val="nil"/>
              <w:right w:val="nil"/>
            </w:tcBorders>
          </w:tcPr>
          <w:p w:rsidR="00BA6055" w:rsidRDefault="00BA6055" w:rsidP="00923921">
            <w:pPr>
              <w:rPr>
                <w:sz w:val="16"/>
                <w:szCs w:val="16"/>
              </w:rPr>
            </w:pPr>
          </w:p>
        </w:tc>
        <w:tc>
          <w:tcPr>
            <w:tcW w:w="6636" w:type="dxa"/>
            <w:gridSpan w:val="8"/>
            <w:vMerge/>
            <w:vAlign w:val="center"/>
          </w:tcPr>
          <w:p w:rsidR="00BA6055" w:rsidRDefault="00BA6055" w:rsidP="00923921">
            <w:pPr>
              <w:spacing w:before="20"/>
              <w:jc w:val="center"/>
              <w:rPr>
                <w:sz w:val="16"/>
                <w:szCs w:val="16"/>
              </w:rPr>
            </w:pPr>
          </w:p>
        </w:tc>
        <w:tc>
          <w:tcPr>
            <w:tcW w:w="1163" w:type="dxa"/>
            <w:vMerge/>
          </w:tcPr>
          <w:p w:rsidR="00BA6055" w:rsidRDefault="00BA6055" w:rsidP="00923921">
            <w:pPr>
              <w:spacing w:before="20"/>
              <w:jc w:val="center"/>
              <w:rPr>
                <w:sz w:val="16"/>
                <w:szCs w:val="16"/>
              </w:rPr>
            </w:pPr>
          </w:p>
        </w:tc>
        <w:tc>
          <w:tcPr>
            <w:tcW w:w="1105" w:type="dxa"/>
            <w:gridSpan w:val="3"/>
            <w:vMerge/>
          </w:tcPr>
          <w:p w:rsidR="00BA6055" w:rsidRDefault="00BA6055" w:rsidP="00923921">
            <w:pPr>
              <w:spacing w:before="20"/>
              <w:jc w:val="center"/>
              <w:rPr>
                <w:sz w:val="16"/>
                <w:szCs w:val="16"/>
              </w:rPr>
            </w:pPr>
          </w:p>
        </w:tc>
        <w:tc>
          <w:tcPr>
            <w:tcW w:w="2552" w:type="dxa"/>
            <w:gridSpan w:val="3"/>
          </w:tcPr>
          <w:p w:rsidR="00BA6055" w:rsidRDefault="00BA6055" w:rsidP="00923921">
            <w:pPr>
              <w:spacing w:before="20"/>
              <w:jc w:val="center"/>
              <w:rPr>
                <w:sz w:val="16"/>
                <w:szCs w:val="16"/>
                <w:lang w:val="en-US"/>
              </w:rPr>
            </w:pPr>
            <w:r>
              <w:rPr>
                <w:sz w:val="16"/>
                <w:szCs w:val="16"/>
              </w:rPr>
              <w:t>Ценные бумаги</w:t>
            </w:r>
          </w:p>
        </w:tc>
        <w:tc>
          <w:tcPr>
            <w:tcW w:w="1163" w:type="dxa"/>
            <w:vMerge w:val="restart"/>
          </w:tcPr>
          <w:p w:rsidR="00BA6055" w:rsidRPr="00690829" w:rsidRDefault="00BA6055" w:rsidP="00923921">
            <w:pPr>
              <w:spacing w:before="20"/>
              <w:jc w:val="center"/>
              <w:rPr>
                <w:sz w:val="16"/>
                <w:szCs w:val="16"/>
              </w:rPr>
            </w:pPr>
            <w:r>
              <w:rPr>
                <w:sz w:val="16"/>
                <w:szCs w:val="16"/>
              </w:rPr>
              <w:t>Иное участие в коммер</w:t>
            </w:r>
            <w:r>
              <w:rPr>
                <w:sz w:val="16"/>
                <w:szCs w:val="16"/>
              </w:rPr>
              <w:softHyphen/>
              <w:t>ческих организа</w:t>
            </w:r>
            <w:r>
              <w:rPr>
                <w:sz w:val="16"/>
                <w:szCs w:val="16"/>
              </w:rPr>
              <w:softHyphen/>
              <w:t>циях</w:t>
            </w:r>
            <w:r>
              <w:rPr>
                <w:sz w:val="16"/>
                <w:szCs w:val="16"/>
                <w:vertAlign w:val="superscript"/>
              </w:rPr>
              <w:t> </w:t>
            </w:r>
            <w:r w:rsidRPr="00690829">
              <w:rPr>
                <w:sz w:val="16"/>
                <w:szCs w:val="16"/>
                <w:vertAlign w:val="superscript"/>
              </w:rPr>
              <w:t>11</w:t>
            </w:r>
          </w:p>
        </w:tc>
      </w:tr>
      <w:tr w:rsidR="00BA6055" w:rsidTr="00923921">
        <w:trPr>
          <w:cantSplit/>
        </w:trPr>
        <w:tc>
          <w:tcPr>
            <w:tcW w:w="2142" w:type="dxa"/>
            <w:vMerge/>
          </w:tcPr>
          <w:p w:rsidR="00BA6055" w:rsidRDefault="00BA6055" w:rsidP="00923921">
            <w:pPr>
              <w:jc w:val="center"/>
              <w:rPr>
                <w:sz w:val="16"/>
                <w:szCs w:val="16"/>
              </w:rPr>
            </w:pPr>
          </w:p>
        </w:tc>
        <w:tc>
          <w:tcPr>
            <w:tcW w:w="83" w:type="dxa"/>
            <w:tcBorders>
              <w:top w:val="nil"/>
              <w:left w:val="nil"/>
              <w:bottom w:val="nil"/>
              <w:right w:val="nil"/>
            </w:tcBorders>
          </w:tcPr>
          <w:p w:rsidR="00BA6055" w:rsidRDefault="00BA6055" w:rsidP="00923921">
            <w:pPr>
              <w:rPr>
                <w:sz w:val="16"/>
                <w:szCs w:val="16"/>
              </w:rPr>
            </w:pPr>
          </w:p>
        </w:tc>
        <w:tc>
          <w:tcPr>
            <w:tcW w:w="489" w:type="dxa"/>
            <w:tcBorders>
              <w:top w:val="nil"/>
              <w:left w:val="nil"/>
              <w:bottom w:val="nil"/>
              <w:right w:val="nil"/>
            </w:tcBorders>
          </w:tcPr>
          <w:p w:rsidR="00BA6055" w:rsidRDefault="00BA6055" w:rsidP="00923921">
            <w:pPr>
              <w:rPr>
                <w:sz w:val="16"/>
                <w:szCs w:val="16"/>
              </w:rPr>
            </w:pPr>
          </w:p>
        </w:tc>
        <w:tc>
          <w:tcPr>
            <w:tcW w:w="446" w:type="dxa"/>
            <w:tcBorders>
              <w:top w:val="nil"/>
              <w:left w:val="nil"/>
              <w:bottom w:val="nil"/>
              <w:right w:val="nil"/>
            </w:tcBorders>
          </w:tcPr>
          <w:p w:rsidR="00BA6055" w:rsidRDefault="00BA6055" w:rsidP="00923921">
            <w:pPr>
              <w:rPr>
                <w:sz w:val="16"/>
                <w:szCs w:val="16"/>
              </w:rPr>
            </w:pPr>
          </w:p>
        </w:tc>
        <w:tc>
          <w:tcPr>
            <w:tcW w:w="6636" w:type="dxa"/>
            <w:gridSpan w:val="8"/>
            <w:vMerge/>
            <w:vAlign w:val="center"/>
          </w:tcPr>
          <w:p w:rsidR="00BA6055" w:rsidRDefault="00BA6055" w:rsidP="00923921">
            <w:pPr>
              <w:spacing w:before="20"/>
              <w:jc w:val="center"/>
              <w:rPr>
                <w:sz w:val="16"/>
                <w:szCs w:val="16"/>
              </w:rPr>
            </w:pPr>
          </w:p>
        </w:tc>
        <w:tc>
          <w:tcPr>
            <w:tcW w:w="1163" w:type="dxa"/>
            <w:vMerge/>
          </w:tcPr>
          <w:p w:rsidR="00BA6055" w:rsidRDefault="00BA6055" w:rsidP="00923921">
            <w:pPr>
              <w:spacing w:before="20"/>
              <w:jc w:val="center"/>
              <w:rPr>
                <w:sz w:val="16"/>
                <w:szCs w:val="16"/>
              </w:rPr>
            </w:pPr>
          </w:p>
        </w:tc>
        <w:tc>
          <w:tcPr>
            <w:tcW w:w="1105" w:type="dxa"/>
            <w:gridSpan w:val="3"/>
            <w:vMerge/>
          </w:tcPr>
          <w:p w:rsidR="00BA6055" w:rsidRDefault="00BA6055" w:rsidP="00923921">
            <w:pPr>
              <w:spacing w:before="20"/>
              <w:jc w:val="center"/>
              <w:rPr>
                <w:sz w:val="16"/>
                <w:szCs w:val="16"/>
              </w:rPr>
            </w:pPr>
          </w:p>
        </w:tc>
        <w:tc>
          <w:tcPr>
            <w:tcW w:w="1247" w:type="dxa"/>
            <w:gridSpan w:val="2"/>
          </w:tcPr>
          <w:p w:rsidR="00BA6055" w:rsidRDefault="00BA6055" w:rsidP="00923921">
            <w:pPr>
              <w:spacing w:before="20"/>
              <w:jc w:val="center"/>
              <w:rPr>
                <w:sz w:val="16"/>
                <w:szCs w:val="16"/>
                <w:lang w:val="en-US"/>
              </w:rPr>
            </w:pPr>
            <w:r>
              <w:rPr>
                <w:sz w:val="16"/>
                <w:szCs w:val="16"/>
              </w:rPr>
              <w:t>Акции</w:t>
            </w:r>
            <w:r>
              <w:rPr>
                <w:sz w:val="16"/>
                <w:szCs w:val="16"/>
                <w:vertAlign w:val="superscript"/>
                <w:lang w:val="en-US"/>
              </w:rPr>
              <w:t xml:space="preserve"> 9</w:t>
            </w:r>
          </w:p>
        </w:tc>
        <w:tc>
          <w:tcPr>
            <w:tcW w:w="1305" w:type="dxa"/>
          </w:tcPr>
          <w:p w:rsidR="00BA6055" w:rsidRDefault="00BA6055" w:rsidP="00923921">
            <w:pPr>
              <w:spacing w:before="20"/>
              <w:jc w:val="center"/>
              <w:rPr>
                <w:sz w:val="16"/>
                <w:szCs w:val="16"/>
                <w:lang w:val="en-US"/>
              </w:rPr>
            </w:pPr>
            <w:r>
              <w:rPr>
                <w:sz w:val="16"/>
                <w:szCs w:val="16"/>
              </w:rPr>
              <w:t>Иные ценные бумаги</w:t>
            </w:r>
            <w:r>
              <w:rPr>
                <w:sz w:val="16"/>
                <w:szCs w:val="16"/>
                <w:vertAlign w:val="superscript"/>
                <w:lang w:val="en-US"/>
              </w:rPr>
              <w:t xml:space="preserve"> 10</w:t>
            </w:r>
          </w:p>
        </w:tc>
        <w:tc>
          <w:tcPr>
            <w:tcW w:w="1163" w:type="dxa"/>
            <w:vMerge/>
          </w:tcPr>
          <w:p w:rsidR="00BA6055" w:rsidRDefault="00BA6055" w:rsidP="00923921">
            <w:pPr>
              <w:spacing w:before="20"/>
              <w:jc w:val="center"/>
              <w:rPr>
                <w:sz w:val="16"/>
                <w:szCs w:val="16"/>
              </w:rPr>
            </w:pPr>
          </w:p>
        </w:tc>
      </w:tr>
      <w:tr w:rsidR="00BA6055" w:rsidTr="00923921">
        <w:trPr>
          <w:cantSplit/>
        </w:trPr>
        <w:tc>
          <w:tcPr>
            <w:tcW w:w="2142" w:type="dxa"/>
            <w:vMerge/>
          </w:tcPr>
          <w:p w:rsidR="00BA6055" w:rsidRDefault="00BA6055" w:rsidP="00923921">
            <w:pPr>
              <w:jc w:val="center"/>
              <w:rPr>
                <w:sz w:val="16"/>
                <w:szCs w:val="16"/>
              </w:rPr>
            </w:pPr>
          </w:p>
        </w:tc>
        <w:tc>
          <w:tcPr>
            <w:tcW w:w="1018" w:type="dxa"/>
            <w:gridSpan w:val="3"/>
            <w:vMerge w:val="restart"/>
          </w:tcPr>
          <w:p w:rsidR="00BA6055" w:rsidRDefault="00BA6055" w:rsidP="00923921">
            <w:pPr>
              <w:spacing w:before="20"/>
              <w:jc w:val="center"/>
              <w:rPr>
                <w:sz w:val="16"/>
                <w:szCs w:val="16"/>
              </w:rPr>
            </w:pPr>
            <w:r>
              <w:rPr>
                <w:sz w:val="16"/>
                <w:szCs w:val="16"/>
              </w:rPr>
              <w:t>Источник выплаты дохода,</w:t>
            </w:r>
            <w:r>
              <w:rPr>
                <w:sz w:val="16"/>
                <w:szCs w:val="16"/>
              </w:rPr>
              <w:br/>
              <w:t>сумма</w:t>
            </w:r>
            <w:r>
              <w:rPr>
                <w:sz w:val="16"/>
                <w:szCs w:val="16"/>
              </w:rPr>
              <w:br/>
              <w:t>(руб.)</w:t>
            </w:r>
            <w:r>
              <w:rPr>
                <w:sz w:val="16"/>
                <w:szCs w:val="16"/>
                <w:vertAlign w:val="superscript"/>
              </w:rPr>
              <w:t>5</w:t>
            </w:r>
          </w:p>
        </w:tc>
        <w:tc>
          <w:tcPr>
            <w:tcW w:w="1082" w:type="dxa"/>
          </w:tcPr>
          <w:p w:rsidR="00BA6055" w:rsidRDefault="00BA6055" w:rsidP="00923921">
            <w:pPr>
              <w:spacing w:before="20"/>
              <w:jc w:val="center"/>
              <w:rPr>
                <w:sz w:val="16"/>
                <w:szCs w:val="16"/>
              </w:rPr>
            </w:pPr>
            <w:r>
              <w:rPr>
                <w:sz w:val="16"/>
                <w:szCs w:val="16"/>
              </w:rPr>
              <w:t>Земельные участки</w:t>
            </w:r>
          </w:p>
        </w:tc>
        <w:tc>
          <w:tcPr>
            <w:tcW w:w="1082" w:type="dxa"/>
          </w:tcPr>
          <w:p w:rsidR="00BA6055" w:rsidRDefault="00BA6055" w:rsidP="00923921">
            <w:pPr>
              <w:spacing w:before="20"/>
              <w:jc w:val="center"/>
              <w:rPr>
                <w:sz w:val="16"/>
                <w:szCs w:val="16"/>
              </w:rPr>
            </w:pPr>
            <w:r>
              <w:rPr>
                <w:sz w:val="16"/>
                <w:szCs w:val="16"/>
              </w:rPr>
              <w:t>Жилые</w:t>
            </w:r>
            <w:r>
              <w:rPr>
                <w:sz w:val="16"/>
                <w:szCs w:val="16"/>
              </w:rPr>
              <w:br/>
              <w:t>дома</w:t>
            </w:r>
          </w:p>
        </w:tc>
        <w:tc>
          <w:tcPr>
            <w:tcW w:w="1083" w:type="dxa"/>
          </w:tcPr>
          <w:p w:rsidR="00BA6055" w:rsidRDefault="00BA6055" w:rsidP="00923921">
            <w:pPr>
              <w:spacing w:before="20"/>
              <w:jc w:val="center"/>
              <w:rPr>
                <w:sz w:val="16"/>
                <w:szCs w:val="16"/>
              </w:rPr>
            </w:pPr>
            <w:r>
              <w:rPr>
                <w:sz w:val="16"/>
                <w:szCs w:val="16"/>
              </w:rPr>
              <w:t>Квартиры, комнаты</w:t>
            </w:r>
          </w:p>
        </w:tc>
        <w:tc>
          <w:tcPr>
            <w:tcW w:w="1082" w:type="dxa"/>
          </w:tcPr>
          <w:p w:rsidR="00BA6055" w:rsidRDefault="00BA6055" w:rsidP="00923921">
            <w:pPr>
              <w:spacing w:before="20"/>
              <w:jc w:val="center"/>
              <w:rPr>
                <w:sz w:val="16"/>
                <w:szCs w:val="16"/>
              </w:rPr>
            </w:pPr>
            <w:r>
              <w:rPr>
                <w:sz w:val="16"/>
                <w:szCs w:val="16"/>
              </w:rPr>
              <w:t>Садовые</w:t>
            </w:r>
            <w:r>
              <w:rPr>
                <w:sz w:val="16"/>
                <w:szCs w:val="16"/>
              </w:rPr>
              <w:br/>
              <w:t>дома</w:t>
            </w:r>
          </w:p>
        </w:tc>
        <w:tc>
          <w:tcPr>
            <w:tcW w:w="1082" w:type="dxa"/>
          </w:tcPr>
          <w:p w:rsidR="00BA6055" w:rsidRDefault="00BA6055" w:rsidP="00923921">
            <w:pPr>
              <w:spacing w:before="20"/>
              <w:jc w:val="center"/>
              <w:rPr>
                <w:sz w:val="16"/>
                <w:szCs w:val="16"/>
              </w:rPr>
            </w:pPr>
            <w:r>
              <w:rPr>
                <w:sz w:val="16"/>
                <w:szCs w:val="16"/>
              </w:rPr>
              <w:t>Машино-места</w:t>
            </w:r>
          </w:p>
        </w:tc>
        <w:tc>
          <w:tcPr>
            <w:tcW w:w="1225" w:type="dxa"/>
            <w:gridSpan w:val="3"/>
          </w:tcPr>
          <w:p w:rsidR="00BA6055" w:rsidRDefault="00BA6055" w:rsidP="00923921">
            <w:pPr>
              <w:spacing w:before="20"/>
              <w:jc w:val="center"/>
              <w:rPr>
                <w:sz w:val="16"/>
                <w:szCs w:val="16"/>
              </w:rPr>
            </w:pPr>
            <w:r>
              <w:rPr>
                <w:sz w:val="16"/>
                <w:szCs w:val="16"/>
              </w:rPr>
              <w:t>Иное недвижимое имущество</w:t>
            </w:r>
          </w:p>
        </w:tc>
        <w:tc>
          <w:tcPr>
            <w:tcW w:w="1163" w:type="dxa"/>
            <w:vMerge w:val="restart"/>
          </w:tcPr>
          <w:p w:rsidR="00BA6055" w:rsidRDefault="00BA6055" w:rsidP="00923921">
            <w:pPr>
              <w:spacing w:before="20"/>
              <w:jc w:val="center"/>
              <w:rPr>
                <w:sz w:val="16"/>
                <w:szCs w:val="16"/>
              </w:rPr>
            </w:pPr>
            <w:r>
              <w:rPr>
                <w:sz w:val="16"/>
                <w:szCs w:val="16"/>
              </w:rPr>
              <w:t>Вид</w:t>
            </w:r>
            <w:r>
              <w:rPr>
                <w:sz w:val="16"/>
                <w:szCs w:val="16"/>
                <w:vertAlign w:val="superscript"/>
              </w:rPr>
              <w:t xml:space="preserve"> 6</w:t>
            </w:r>
            <w:r>
              <w:rPr>
                <w:sz w:val="16"/>
                <w:szCs w:val="16"/>
              </w:rPr>
              <w:t>, марка, модель, год выпуска</w:t>
            </w:r>
          </w:p>
        </w:tc>
        <w:tc>
          <w:tcPr>
            <w:tcW w:w="1105" w:type="dxa"/>
            <w:gridSpan w:val="3"/>
            <w:vMerge w:val="restart"/>
          </w:tcPr>
          <w:p w:rsidR="00BA6055" w:rsidRDefault="00BA6055" w:rsidP="00923921">
            <w:pPr>
              <w:spacing w:before="20"/>
              <w:jc w:val="center"/>
              <w:rPr>
                <w:sz w:val="16"/>
                <w:szCs w:val="16"/>
              </w:rPr>
            </w:pPr>
            <w:r>
              <w:rPr>
                <w:sz w:val="16"/>
                <w:szCs w:val="16"/>
              </w:rPr>
              <w:t>Наименование и адрес банка, номер счета, остаток на счете</w:t>
            </w:r>
            <w:r>
              <w:rPr>
                <w:sz w:val="16"/>
                <w:szCs w:val="16"/>
              </w:rPr>
              <w:br/>
              <w:t>(руб.</w:t>
            </w:r>
            <w:r>
              <w:rPr>
                <w:sz w:val="16"/>
                <w:szCs w:val="16"/>
                <w:vertAlign w:val="superscript"/>
              </w:rPr>
              <w:t>8</w:t>
            </w:r>
            <w:r>
              <w:rPr>
                <w:sz w:val="16"/>
                <w:szCs w:val="16"/>
              </w:rPr>
              <w:t>)</w:t>
            </w:r>
          </w:p>
        </w:tc>
        <w:tc>
          <w:tcPr>
            <w:tcW w:w="1247" w:type="dxa"/>
            <w:gridSpan w:val="2"/>
            <w:vMerge w:val="restart"/>
          </w:tcPr>
          <w:p w:rsidR="00BA6055" w:rsidRDefault="00BA6055" w:rsidP="00923921">
            <w:pPr>
              <w:spacing w:before="20"/>
              <w:jc w:val="center"/>
              <w:rPr>
                <w:sz w:val="16"/>
                <w:szCs w:val="16"/>
              </w:rPr>
            </w:pPr>
            <w:r>
              <w:rPr>
                <w:sz w:val="16"/>
                <w:szCs w:val="16"/>
              </w:rPr>
              <w:t>Наименование организации,</w:t>
            </w:r>
            <w:r w:rsidRPr="00690829">
              <w:rPr>
                <w:sz w:val="16"/>
                <w:szCs w:val="16"/>
              </w:rPr>
              <w:t xml:space="preserve"> </w:t>
            </w:r>
            <w:r>
              <w:rPr>
                <w:sz w:val="16"/>
                <w:szCs w:val="16"/>
              </w:rPr>
              <w:t>ИНН, адрес, количество акций, номинальная стоимость одной акции (руб.)</w:t>
            </w:r>
          </w:p>
        </w:tc>
        <w:tc>
          <w:tcPr>
            <w:tcW w:w="1305" w:type="dxa"/>
            <w:vMerge w:val="restart"/>
          </w:tcPr>
          <w:p w:rsidR="00BA6055" w:rsidRDefault="00BA6055" w:rsidP="00923921">
            <w:pPr>
              <w:spacing w:before="20"/>
              <w:jc w:val="center"/>
              <w:rPr>
                <w:sz w:val="16"/>
                <w:szCs w:val="16"/>
              </w:rPr>
            </w:pPr>
            <w:proofErr w:type="gramStart"/>
            <w:r>
              <w:rPr>
                <w:sz w:val="16"/>
                <w:szCs w:val="16"/>
              </w:rPr>
              <w:t>Вид ценной бумаги, лицо, выпустившее ценную бумагу, ИНН, адрес, количество ценных бумаг, общая стоимость (руб.)</w:t>
            </w:r>
            <w:proofErr w:type="gramEnd"/>
          </w:p>
        </w:tc>
        <w:tc>
          <w:tcPr>
            <w:tcW w:w="1163" w:type="dxa"/>
            <w:vMerge w:val="restart"/>
          </w:tcPr>
          <w:p w:rsidR="00BA6055" w:rsidRDefault="00BA6055" w:rsidP="00923921">
            <w:pPr>
              <w:spacing w:before="20"/>
              <w:jc w:val="center"/>
              <w:rPr>
                <w:sz w:val="16"/>
                <w:szCs w:val="16"/>
              </w:rPr>
            </w:pPr>
            <w:r>
              <w:rPr>
                <w:sz w:val="16"/>
                <w:szCs w:val="16"/>
              </w:rPr>
              <w:t>Наименование организации, ИНН, адрес, доля участия</w:t>
            </w:r>
          </w:p>
        </w:tc>
      </w:tr>
      <w:tr w:rsidR="00BA6055" w:rsidTr="00923921">
        <w:trPr>
          <w:cantSplit/>
        </w:trPr>
        <w:tc>
          <w:tcPr>
            <w:tcW w:w="2142" w:type="dxa"/>
            <w:vMerge/>
          </w:tcPr>
          <w:p w:rsidR="00BA6055" w:rsidRDefault="00BA6055" w:rsidP="00923921">
            <w:pPr>
              <w:jc w:val="center"/>
              <w:rPr>
                <w:sz w:val="16"/>
                <w:szCs w:val="16"/>
              </w:rPr>
            </w:pPr>
          </w:p>
        </w:tc>
        <w:tc>
          <w:tcPr>
            <w:tcW w:w="1018" w:type="dxa"/>
            <w:gridSpan w:val="3"/>
            <w:vMerge/>
          </w:tcPr>
          <w:p w:rsidR="00BA6055" w:rsidRDefault="00BA6055" w:rsidP="00923921">
            <w:pPr>
              <w:jc w:val="center"/>
              <w:rPr>
                <w:sz w:val="16"/>
                <w:szCs w:val="16"/>
              </w:rPr>
            </w:pPr>
          </w:p>
        </w:tc>
        <w:tc>
          <w:tcPr>
            <w:tcW w:w="1082" w:type="dxa"/>
          </w:tcPr>
          <w:p w:rsidR="00BA6055" w:rsidRDefault="00BA6055" w:rsidP="00923921">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rsidR="00BA6055" w:rsidRDefault="00BA6055" w:rsidP="00923921">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3" w:type="dxa"/>
          </w:tcPr>
          <w:p w:rsidR="00BA6055" w:rsidRDefault="00BA6055" w:rsidP="00923921">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rsidR="00BA6055" w:rsidRDefault="00BA6055" w:rsidP="00923921">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rsidR="00BA6055" w:rsidRDefault="00BA6055" w:rsidP="00923921">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225" w:type="dxa"/>
            <w:gridSpan w:val="3"/>
          </w:tcPr>
          <w:p w:rsidR="00BA6055" w:rsidRDefault="00BA6055" w:rsidP="00923921">
            <w:pPr>
              <w:spacing w:before="20"/>
              <w:jc w:val="center"/>
              <w:rPr>
                <w:sz w:val="16"/>
                <w:szCs w:val="16"/>
              </w:rPr>
            </w:pPr>
            <w:r>
              <w:rPr>
                <w:sz w:val="16"/>
                <w:szCs w:val="16"/>
              </w:rPr>
              <w:t>Наименова</w:t>
            </w:r>
            <w:r>
              <w:rPr>
                <w:sz w:val="16"/>
                <w:szCs w:val="16"/>
              </w:rPr>
              <w:softHyphen/>
              <w:t>ние, место нахождения (адрес), общая площадь</w:t>
            </w:r>
            <w:r>
              <w:rPr>
                <w:sz w:val="16"/>
                <w:szCs w:val="16"/>
              </w:rPr>
              <w:br/>
              <w:t>(кв. м)</w:t>
            </w:r>
          </w:p>
        </w:tc>
        <w:tc>
          <w:tcPr>
            <w:tcW w:w="1163" w:type="dxa"/>
            <w:vMerge/>
          </w:tcPr>
          <w:p w:rsidR="00BA6055" w:rsidRDefault="00BA6055" w:rsidP="00923921">
            <w:pPr>
              <w:spacing w:before="20"/>
              <w:jc w:val="center"/>
              <w:rPr>
                <w:sz w:val="16"/>
                <w:szCs w:val="16"/>
              </w:rPr>
            </w:pPr>
          </w:p>
        </w:tc>
        <w:tc>
          <w:tcPr>
            <w:tcW w:w="1105" w:type="dxa"/>
            <w:gridSpan w:val="3"/>
            <w:vMerge/>
          </w:tcPr>
          <w:p w:rsidR="00BA6055" w:rsidRDefault="00BA6055" w:rsidP="00923921">
            <w:pPr>
              <w:spacing w:before="20"/>
              <w:jc w:val="center"/>
              <w:rPr>
                <w:sz w:val="16"/>
                <w:szCs w:val="16"/>
              </w:rPr>
            </w:pPr>
          </w:p>
        </w:tc>
        <w:tc>
          <w:tcPr>
            <w:tcW w:w="1247" w:type="dxa"/>
            <w:gridSpan w:val="2"/>
            <w:vMerge/>
          </w:tcPr>
          <w:p w:rsidR="00BA6055" w:rsidRDefault="00BA6055" w:rsidP="00923921">
            <w:pPr>
              <w:spacing w:before="20"/>
              <w:jc w:val="center"/>
              <w:rPr>
                <w:sz w:val="16"/>
                <w:szCs w:val="16"/>
              </w:rPr>
            </w:pPr>
          </w:p>
        </w:tc>
        <w:tc>
          <w:tcPr>
            <w:tcW w:w="1305" w:type="dxa"/>
            <w:vMerge/>
          </w:tcPr>
          <w:p w:rsidR="00BA6055" w:rsidRDefault="00BA6055" w:rsidP="00923921">
            <w:pPr>
              <w:spacing w:before="20"/>
              <w:jc w:val="center"/>
              <w:rPr>
                <w:sz w:val="16"/>
                <w:szCs w:val="16"/>
              </w:rPr>
            </w:pPr>
          </w:p>
        </w:tc>
        <w:tc>
          <w:tcPr>
            <w:tcW w:w="1163" w:type="dxa"/>
            <w:vMerge/>
          </w:tcPr>
          <w:p w:rsidR="00BA6055" w:rsidRDefault="00BA6055" w:rsidP="00923921">
            <w:pPr>
              <w:spacing w:before="20"/>
              <w:jc w:val="center"/>
              <w:rPr>
                <w:sz w:val="16"/>
                <w:szCs w:val="16"/>
              </w:rPr>
            </w:pPr>
          </w:p>
        </w:tc>
      </w:tr>
      <w:tr w:rsidR="00BA6055" w:rsidTr="00923921">
        <w:trPr>
          <w:cantSplit/>
        </w:trPr>
        <w:tc>
          <w:tcPr>
            <w:tcW w:w="2142" w:type="dxa"/>
          </w:tcPr>
          <w:p w:rsidR="00BA6055" w:rsidRDefault="00BA6055" w:rsidP="00923921">
            <w:pPr>
              <w:spacing w:before="20"/>
              <w:rPr>
                <w:sz w:val="16"/>
                <w:szCs w:val="16"/>
              </w:rPr>
            </w:pPr>
          </w:p>
        </w:tc>
        <w:tc>
          <w:tcPr>
            <w:tcW w:w="1018" w:type="dxa"/>
            <w:gridSpan w:val="3"/>
          </w:tcPr>
          <w:p w:rsidR="00BA6055" w:rsidRDefault="00BA6055" w:rsidP="00923921">
            <w:pPr>
              <w:spacing w:before="20"/>
              <w:rPr>
                <w:sz w:val="16"/>
                <w:szCs w:val="16"/>
              </w:rPr>
            </w:pPr>
          </w:p>
        </w:tc>
        <w:tc>
          <w:tcPr>
            <w:tcW w:w="1082" w:type="dxa"/>
          </w:tcPr>
          <w:p w:rsidR="00BA6055" w:rsidRDefault="00BA6055" w:rsidP="00923921">
            <w:pPr>
              <w:spacing w:before="20"/>
              <w:rPr>
                <w:sz w:val="16"/>
                <w:szCs w:val="16"/>
              </w:rPr>
            </w:pPr>
          </w:p>
        </w:tc>
        <w:tc>
          <w:tcPr>
            <w:tcW w:w="1082" w:type="dxa"/>
          </w:tcPr>
          <w:p w:rsidR="00BA6055" w:rsidRDefault="00BA6055" w:rsidP="00923921">
            <w:pPr>
              <w:spacing w:before="20"/>
              <w:rPr>
                <w:sz w:val="16"/>
                <w:szCs w:val="16"/>
              </w:rPr>
            </w:pPr>
          </w:p>
        </w:tc>
        <w:tc>
          <w:tcPr>
            <w:tcW w:w="1083" w:type="dxa"/>
          </w:tcPr>
          <w:p w:rsidR="00BA6055" w:rsidRDefault="00BA6055" w:rsidP="00923921">
            <w:pPr>
              <w:spacing w:before="20"/>
              <w:rPr>
                <w:sz w:val="16"/>
                <w:szCs w:val="16"/>
              </w:rPr>
            </w:pPr>
          </w:p>
        </w:tc>
        <w:tc>
          <w:tcPr>
            <w:tcW w:w="1082" w:type="dxa"/>
          </w:tcPr>
          <w:p w:rsidR="00BA6055" w:rsidRDefault="00BA6055" w:rsidP="00923921">
            <w:pPr>
              <w:spacing w:before="20"/>
              <w:rPr>
                <w:sz w:val="16"/>
                <w:szCs w:val="16"/>
              </w:rPr>
            </w:pPr>
          </w:p>
        </w:tc>
        <w:tc>
          <w:tcPr>
            <w:tcW w:w="1082" w:type="dxa"/>
          </w:tcPr>
          <w:p w:rsidR="00BA6055" w:rsidRDefault="00BA6055" w:rsidP="00923921">
            <w:pPr>
              <w:spacing w:before="20"/>
              <w:rPr>
                <w:sz w:val="16"/>
                <w:szCs w:val="16"/>
              </w:rPr>
            </w:pPr>
          </w:p>
        </w:tc>
        <w:tc>
          <w:tcPr>
            <w:tcW w:w="1225" w:type="dxa"/>
            <w:gridSpan w:val="3"/>
          </w:tcPr>
          <w:p w:rsidR="00BA6055" w:rsidRDefault="00BA6055" w:rsidP="00923921">
            <w:pPr>
              <w:spacing w:before="20"/>
              <w:rPr>
                <w:sz w:val="16"/>
                <w:szCs w:val="16"/>
              </w:rPr>
            </w:pPr>
          </w:p>
        </w:tc>
        <w:tc>
          <w:tcPr>
            <w:tcW w:w="1163" w:type="dxa"/>
          </w:tcPr>
          <w:p w:rsidR="00BA6055" w:rsidRDefault="00BA6055" w:rsidP="00923921">
            <w:pPr>
              <w:spacing w:before="20"/>
              <w:rPr>
                <w:sz w:val="16"/>
                <w:szCs w:val="16"/>
              </w:rPr>
            </w:pPr>
          </w:p>
        </w:tc>
        <w:tc>
          <w:tcPr>
            <w:tcW w:w="1105" w:type="dxa"/>
            <w:gridSpan w:val="3"/>
          </w:tcPr>
          <w:p w:rsidR="00BA6055" w:rsidRDefault="00BA6055" w:rsidP="00923921">
            <w:pPr>
              <w:spacing w:before="20"/>
              <w:rPr>
                <w:sz w:val="16"/>
                <w:szCs w:val="16"/>
              </w:rPr>
            </w:pPr>
          </w:p>
        </w:tc>
        <w:tc>
          <w:tcPr>
            <w:tcW w:w="1247" w:type="dxa"/>
            <w:gridSpan w:val="2"/>
          </w:tcPr>
          <w:p w:rsidR="00BA6055" w:rsidRDefault="00BA6055" w:rsidP="00923921">
            <w:pPr>
              <w:spacing w:before="20"/>
              <w:rPr>
                <w:sz w:val="16"/>
                <w:szCs w:val="16"/>
              </w:rPr>
            </w:pPr>
          </w:p>
        </w:tc>
        <w:tc>
          <w:tcPr>
            <w:tcW w:w="1305" w:type="dxa"/>
          </w:tcPr>
          <w:p w:rsidR="00BA6055" w:rsidRDefault="00BA6055" w:rsidP="00923921">
            <w:pPr>
              <w:spacing w:before="20"/>
              <w:rPr>
                <w:sz w:val="16"/>
                <w:szCs w:val="16"/>
              </w:rPr>
            </w:pPr>
          </w:p>
        </w:tc>
        <w:tc>
          <w:tcPr>
            <w:tcW w:w="1163" w:type="dxa"/>
          </w:tcPr>
          <w:p w:rsidR="00BA6055" w:rsidRDefault="00BA6055" w:rsidP="00923921">
            <w:pPr>
              <w:spacing w:before="20"/>
              <w:rPr>
                <w:sz w:val="16"/>
                <w:szCs w:val="16"/>
              </w:rPr>
            </w:pPr>
          </w:p>
        </w:tc>
      </w:tr>
    </w:tbl>
    <w:p w:rsidR="00BA6055" w:rsidRPr="004C7328" w:rsidRDefault="00BA6055" w:rsidP="00BA6055">
      <w:pPr>
        <w:tabs>
          <w:tab w:val="center" w:pos="7371"/>
        </w:tabs>
        <w:rPr>
          <w:sz w:val="6"/>
          <w:szCs w:val="6"/>
        </w:rPr>
      </w:pPr>
    </w:p>
    <w:p w:rsidR="00BA6055" w:rsidRPr="000E0CE0" w:rsidRDefault="00BA6055" w:rsidP="00BA6055">
      <w:pPr>
        <w:ind w:right="5641" w:firstLine="567"/>
      </w:pPr>
      <w:r w:rsidRPr="000E0CE0">
        <w:t xml:space="preserve">Достоверность и полноту настоящих сведений подтверждаю:  </w:t>
      </w:r>
    </w:p>
    <w:p w:rsidR="00BA6055" w:rsidRPr="000E0CE0" w:rsidRDefault="00BA6055" w:rsidP="00BA6055">
      <w:pPr>
        <w:pBdr>
          <w:top w:val="single" w:sz="4" w:space="1" w:color="auto"/>
        </w:pBdr>
        <w:ind w:left="6991" w:right="5641"/>
        <w:jc w:val="center"/>
        <w:rPr>
          <w:sz w:val="16"/>
          <w:szCs w:val="16"/>
        </w:rPr>
      </w:pPr>
      <w:r w:rsidRPr="000E0CE0">
        <w:rPr>
          <w:sz w:val="16"/>
          <w:szCs w:val="16"/>
        </w:rPr>
        <w:t>(подпись кандидата)</w:t>
      </w:r>
    </w:p>
    <w:tbl>
      <w:tblPr>
        <w:tblW w:w="0" w:type="auto"/>
        <w:tblInd w:w="567" w:type="dxa"/>
        <w:tblLayout w:type="fixed"/>
        <w:tblCellMar>
          <w:left w:w="28" w:type="dxa"/>
          <w:right w:w="28" w:type="dxa"/>
        </w:tblCellMar>
        <w:tblLook w:val="0000" w:firstRow="0" w:lastRow="0" w:firstColumn="0" w:lastColumn="0" w:noHBand="0" w:noVBand="0"/>
      </w:tblPr>
      <w:tblGrid>
        <w:gridCol w:w="198"/>
        <w:gridCol w:w="397"/>
        <w:gridCol w:w="255"/>
        <w:gridCol w:w="1418"/>
        <w:gridCol w:w="113"/>
        <w:gridCol w:w="624"/>
        <w:gridCol w:w="392"/>
      </w:tblGrid>
      <w:tr w:rsidR="00BA6055" w:rsidTr="00923921">
        <w:trPr>
          <w:cantSplit/>
        </w:trPr>
        <w:tc>
          <w:tcPr>
            <w:tcW w:w="198" w:type="dxa"/>
            <w:tcBorders>
              <w:top w:val="nil"/>
              <w:left w:val="nil"/>
              <w:bottom w:val="nil"/>
              <w:right w:val="nil"/>
            </w:tcBorders>
            <w:vAlign w:val="bottom"/>
          </w:tcPr>
          <w:p w:rsidR="00BA6055" w:rsidRPr="000E0CE0" w:rsidRDefault="00BA6055" w:rsidP="00923921">
            <w:pPr>
              <w:jc w:val="right"/>
            </w:pPr>
            <w:r w:rsidRPr="000E0CE0">
              <w:t>«</w:t>
            </w:r>
          </w:p>
        </w:tc>
        <w:tc>
          <w:tcPr>
            <w:tcW w:w="397" w:type="dxa"/>
            <w:tcBorders>
              <w:top w:val="nil"/>
              <w:left w:val="nil"/>
              <w:bottom w:val="single" w:sz="4" w:space="0" w:color="auto"/>
              <w:right w:val="nil"/>
            </w:tcBorders>
            <w:vAlign w:val="bottom"/>
          </w:tcPr>
          <w:p w:rsidR="00BA6055" w:rsidRPr="000E0CE0" w:rsidRDefault="00BA6055" w:rsidP="00923921">
            <w:pPr>
              <w:jc w:val="center"/>
            </w:pPr>
          </w:p>
        </w:tc>
        <w:tc>
          <w:tcPr>
            <w:tcW w:w="255" w:type="dxa"/>
            <w:tcBorders>
              <w:top w:val="nil"/>
              <w:left w:val="nil"/>
              <w:bottom w:val="nil"/>
              <w:right w:val="nil"/>
            </w:tcBorders>
            <w:vAlign w:val="bottom"/>
          </w:tcPr>
          <w:p w:rsidR="00BA6055" w:rsidRPr="000E0CE0" w:rsidRDefault="00BA6055" w:rsidP="00923921">
            <w:r>
              <w:t>»</w:t>
            </w:r>
          </w:p>
        </w:tc>
        <w:tc>
          <w:tcPr>
            <w:tcW w:w="1418" w:type="dxa"/>
            <w:tcBorders>
              <w:top w:val="nil"/>
              <w:left w:val="nil"/>
              <w:bottom w:val="single" w:sz="4" w:space="0" w:color="auto"/>
              <w:right w:val="nil"/>
            </w:tcBorders>
            <w:vAlign w:val="bottom"/>
          </w:tcPr>
          <w:p w:rsidR="00BA6055" w:rsidRPr="000E0CE0" w:rsidRDefault="00BA6055" w:rsidP="00923921">
            <w:pPr>
              <w:jc w:val="center"/>
            </w:pPr>
          </w:p>
        </w:tc>
        <w:tc>
          <w:tcPr>
            <w:tcW w:w="113" w:type="dxa"/>
            <w:tcBorders>
              <w:top w:val="nil"/>
              <w:left w:val="nil"/>
              <w:bottom w:val="nil"/>
              <w:right w:val="nil"/>
            </w:tcBorders>
            <w:vAlign w:val="bottom"/>
          </w:tcPr>
          <w:p w:rsidR="00BA6055" w:rsidRPr="000E0CE0" w:rsidRDefault="00BA6055" w:rsidP="00923921"/>
        </w:tc>
        <w:tc>
          <w:tcPr>
            <w:tcW w:w="624" w:type="dxa"/>
            <w:tcBorders>
              <w:top w:val="nil"/>
              <w:left w:val="nil"/>
              <w:bottom w:val="single" w:sz="4" w:space="0" w:color="auto"/>
              <w:right w:val="nil"/>
            </w:tcBorders>
            <w:vAlign w:val="bottom"/>
          </w:tcPr>
          <w:p w:rsidR="00BA6055" w:rsidRPr="000E0CE0" w:rsidRDefault="00BA6055" w:rsidP="00923921">
            <w:pPr>
              <w:jc w:val="center"/>
            </w:pPr>
          </w:p>
        </w:tc>
        <w:tc>
          <w:tcPr>
            <w:tcW w:w="392" w:type="dxa"/>
            <w:tcBorders>
              <w:top w:val="nil"/>
              <w:left w:val="nil"/>
              <w:bottom w:val="nil"/>
              <w:right w:val="nil"/>
            </w:tcBorders>
            <w:vAlign w:val="bottom"/>
          </w:tcPr>
          <w:p w:rsidR="00BA6055" w:rsidRPr="000E0CE0" w:rsidRDefault="00BA6055" w:rsidP="00923921">
            <w:pPr>
              <w:ind w:left="57"/>
            </w:pPr>
            <w:proofErr w:type="gramStart"/>
            <w:r w:rsidRPr="000E0CE0">
              <w:t>г</w:t>
            </w:r>
            <w:proofErr w:type="gramEnd"/>
            <w:r w:rsidRPr="000E0CE0">
              <w:t>.</w:t>
            </w:r>
          </w:p>
        </w:tc>
      </w:tr>
    </w:tbl>
    <w:p w:rsidR="00BA6055" w:rsidRDefault="00BA6055" w:rsidP="00BA6055">
      <w:pPr>
        <w:ind w:right="6067"/>
        <w:jc w:val="both"/>
        <w:rPr>
          <w:sz w:val="2"/>
          <w:szCs w:val="2"/>
        </w:rPr>
      </w:pPr>
    </w:p>
    <w:p w:rsidR="00BA6055" w:rsidRDefault="00BA6055" w:rsidP="00BA6055">
      <w:pPr>
        <w:pBdr>
          <w:top w:val="single" w:sz="4" w:space="1" w:color="auto"/>
        </w:pBdr>
        <w:spacing w:before="60"/>
        <w:ind w:right="12871"/>
        <w:rPr>
          <w:sz w:val="2"/>
          <w:szCs w:val="2"/>
        </w:rPr>
      </w:pPr>
    </w:p>
    <w:p w:rsidR="00BA6055" w:rsidRPr="00AD47B5" w:rsidRDefault="00BA6055" w:rsidP="00BA6055">
      <w:pPr>
        <w:ind w:firstLine="567"/>
        <w:jc w:val="both"/>
        <w:rPr>
          <w:sz w:val="10"/>
          <w:szCs w:val="10"/>
        </w:rPr>
      </w:pPr>
      <w:r w:rsidRPr="00AD47B5">
        <w:rPr>
          <w:sz w:val="10"/>
          <w:szCs w:val="10"/>
          <w:vertAlign w:val="superscript"/>
        </w:rPr>
        <w:t>1</w:t>
      </w:r>
      <w:r w:rsidRPr="00AD47B5">
        <w:rPr>
          <w:sz w:val="10"/>
          <w:szCs w:val="10"/>
        </w:rPr>
        <w:t> Сведения о размере и об источниках доходов и имуществе супруга и несовершеннолетних детей указываются только кандидатом на должность высшего должностного лица субъекта Российской Федерации. В отношении несовершеннолетних детей указанные сведения представляются отдельно на каждого ребенка. Слова «(супругу и несовершеннолетним детям)», «(доходов моих супруга и несовершеннолетних детей)», «(моим супругу и несовершеннолетним детям)» воспроизводятся в предусмотренных законом соответствующих случаях представления сведений о размере и источниках доходов и имуществе супруга и несовершеннолетних детей кандидата.</w:t>
      </w:r>
    </w:p>
    <w:p w:rsidR="00BA6055" w:rsidRPr="00AD47B5" w:rsidRDefault="00BA6055" w:rsidP="00BA6055">
      <w:pPr>
        <w:ind w:firstLine="567"/>
        <w:jc w:val="both"/>
        <w:rPr>
          <w:sz w:val="10"/>
          <w:szCs w:val="10"/>
        </w:rPr>
      </w:pPr>
      <w:r w:rsidRPr="00AD47B5">
        <w:rPr>
          <w:sz w:val="10"/>
          <w:szCs w:val="10"/>
          <w:vertAlign w:val="superscript"/>
        </w:rPr>
        <w:t>2</w:t>
      </w:r>
      <w:proofErr w:type="gramStart"/>
      <w:r w:rsidRPr="00AD47B5">
        <w:rPr>
          <w:sz w:val="10"/>
          <w:szCs w:val="10"/>
        </w:rPr>
        <w:t> У</w:t>
      </w:r>
      <w:proofErr w:type="gramEnd"/>
      <w:r w:rsidRPr="00AD47B5">
        <w:rPr>
          <w:sz w:val="10"/>
          <w:szCs w:val="10"/>
        </w:rPr>
        <w:t>казывается при наличии.</w:t>
      </w:r>
    </w:p>
    <w:p w:rsidR="00BA6055" w:rsidRPr="00AD47B5" w:rsidRDefault="00BA6055" w:rsidP="00BA6055">
      <w:pPr>
        <w:ind w:firstLine="567"/>
        <w:jc w:val="both"/>
        <w:rPr>
          <w:sz w:val="10"/>
          <w:szCs w:val="10"/>
        </w:rPr>
      </w:pPr>
      <w:r w:rsidRPr="00AD47B5">
        <w:rPr>
          <w:sz w:val="10"/>
          <w:szCs w:val="10"/>
          <w:vertAlign w:val="superscript"/>
        </w:rPr>
        <w:t>3</w:t>
      </w:r>
      <w:proofErr w:type="gramStart"/>
      <w:r w:rsidRPr="00AD47B5">
        <w:rPr>
          <w:sz w:val="10"/>
          <w:szCs w:val="10"/>
        </w:rPr>
        <w:t> У</w:t>
      </w:r>
      <w:proofErr w:type="gramEnd"/>
      <w:r w:rsidRPr="00AD47B5">
        <w:rPr>
          <w:sz w:val="10"/>
          <w:szCs w:val="10"/>
        </w:rPr>
        <w:t>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rsidR="00BA6055" w:rsidRPr="00AD47B5" w:rsidRDefault="00BA6055" w:rsidP="00BA6055">
      <w:pPr>
        <w:ind w:firstLine="567"/>
        <w:jc w:val="both"/>
        <w:rPr>
          <w:sz w:val="10"/>
          <w:szCs w:val="10"/>
        </w:rPr>
      </w:pPr>
      <w:r w:rsidRPr="00AD47B5">
        <w:rPr>
          <w:sz w:val="10"/>
          <w:szCs w:val="10"/>
          <w:vertAlign w:val="superscript"/>
        </w:rPr>
        <w:t>4</w:t>
      </w:r>
      <w:r w:rsidRPr="00AD47B5">
        <w:rPr>
          <w:sz w:val="10"/>
          <w:szCs w:val="10"/>
        </w:rPr>
        <w:t xml:space="preserve"> Сведения указываются по состоянию на первое число месяца, в котором осуществлено официальное опубликование (публикация) решения о назначении выборов. </w:t>
      </w:r>
      <w:proofErr w:type="gramStart"/>
      <w:r w:rsidRPr="00AD47B5">
        <w:rPr>
          <w:sz w:val="10"/>
          <w:szCs w:val="10"/>
        </w:rPr>
        <w:t>В случае отсутствия в документе о государственной регистрации данных об общей площади иного недвижимого имущества сведения об общей площади</w:t>
      </w:r>
      <w:proofErr w:type="gramEnd"/>
      <w:r w:rsidRPr="00AD47B5">
        <w:rPr>
          <w:sz w:val="10"/>
          <w:szCs w:val="10"/>
        </w:rPr>
        <w:t xml:space="preserve"> такого имущества не указываются.</w:t>
      </w:r>
    </w:p>
    <w:p w:rsidR="00BA6055" w:rsidRPr="00AD47B5" w:rsidRDefault="00BA6055" w:rsidP="00BA6055">
      <w:pPr>
        <w:ind w:firstLine="567"/>
        <w:jc w:val="both"/>
        <w:rPr>
          <w:sz w:val="10"/>
          <w:szCs w:val="10"/>
        </w:rPr>
      </w:pPr>
      <w:r w:rsidRPr="00AD47B5">
        <w:rPr>
          <w:sz w:val="10"/>
          <w:szCs w:val="10"/>
          <w:vertAlign w:val="superscript"/>
        </w:rPr>
        <w:t>5</w:t>
      </w:r>
      <w:proofErr w:type="gramStart"/>
      <w:r w:rsidRPr="00AD47B5">
        <w:rPr>
          <w:sz w:val="10"/>
          <w:szCs w:val="10"/>
        </w:rPr>
        <w:t> П</w:t>
      </w:r>
      <w:proofErr w:type="gramEnd"/>
      <w:r w:rsidRPr="00AD47B5">
        <w:rPr>
          <w:sz w:val="10"/>
          <w:szCs w:val="10"/>
        </w:rPr>
        <w:t>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 Доход, полученный в иностранной валюте, указывается в рублях по курсу Центрального банка Российской Федерации на дату получения дохода.</w:t>
      </w:r>
    </w:p>
    <w:p w:rsidR="00BA6055" w:rsidRPr="00AD47B5" w:rsidRDefault="00BA6055" w:rsidP="00BA6055">
      <w:pPr>
        <w:ind w:firstLine="567"/>
        <w:jc w:val="both"/>
        <w:rPr>
          <w:sz w:val="10"/>
          <w:szCs w:val="10"/>
        </w:rPr>
      </w:pPr>
      <w:r w:rsidRPr="00AD47B5">
        <w:rPr>
          <w:sz w:val="10"/>
          <w:szCs w:val="10"/>
          <w:vertAlign w:val="superscript"/>
        </w:rPr>
        <w:t>6</w:t>
      </w:r>
      <w:proofErr w:type="gramStart"/>
      <w:r w:rsidRPr="00AD47B5">
        <w:rPr>
          <w:sz w:val="10"/>
          <w:szCs w:val="10"/>
        </w:rPr>
        <w:t> У</w:t>
      </w:r>
      <w:proofErr w:type="gramEnd"/>
      <w:r w:rsidRPr="00AD47B5">
        <w:rPr>
          <w:sz w:val="10"/>
          <w:szCs w:val="10"/>
        </w:rPr>
        <w:t>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BA6055" w:rsidRPr="00AD47B5" w:rsidRDefault="00BA6055" w:rsidP="00BA6055">
      <w:pPr>
        <w:ind w:firstLine="567"/>
        <w:jc w:val="both"/>
        <w:rPr>
          <w:sz w:val="10"/>
          <w:szCs w:val="10"/>
        </w:rPr>
      </w:pPr>
      <w:r w:rsidRPr="00AD47B5">
        <w:rPr>
          <w:sz w:val="10"/>
          <w:szCs w:val="10"/>
          <w:vertAlign w:val="superscript"/>
        </w:rPr>
        <w:t>7</w:t>
      </w:r>
      <w:proofErr w:type="gramStart"/>
      <w:r w:rsidRPr="00AD47B5">
        <w:rPr>
          <w:sz w:val="10"/>
          <w:szCs w:val="10"/>
        </w:rPr>
        <w:t> Д</w:t>
      </w:r>
      <w:proofErr w:type="gramEnd"/>
      <w:r w:rsidRPr="00AD47B5">
        <w:rPr>
          <w:sz w:val="10"/>
          <w:szCs w:val="10"/>
        </w:rPr>
        <w:t>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BA6055" w:rsidRPr="00AD47B5" w:rsidRDefault="00BA6055" w:rsidP="00BA6055">
      <w:pPr>
        <w:ind w:firstLine="567"/>
        <w:jc w:val="both"/>
        <w:rPr>
          <w:sz w:val="10"/>
          <w:szCs w:val="10"/>
        </w:rPr>
      </w:pPr>
      <w:r w:rsidRPr="00AD47B5">
        <w:rPr>
          <w:sz w:val="10"/>
          <w:szCs w:val="10"/>
          <w:vertAlign w:val="superscript"/>
        </w:rPr>
        <w:t>8</w:t>
      </w:r>
      <w:proofErr w:type="gramStart"/>
      <w:r w:rsidRPr="00AD47B5">
        <w:rPr>
          <w:sz w:val="10"/>
          <w:szCs w:val="10"/>
        </w:rPr>
        <w:t> Д</w:t>
      </w:r>
      <w:proofErr w:type="gramEnd"/>
      <w:r w:rsidRPr="00AD47B5">
        <w:rPr>
          <w:sz w:val="10"/>
          <w:szCs w:val="10"/>
        </w:rPr>
        <w:t>ля счетов в иностранной валюте остаток указывается в рублях по курсу Центрального банка Российской Федерации на указанную дату.</w:t>
      </w:r>
    </w:p>
    <w:p w:rsidR="00BA6055" w:rsidRPr="00AD47B5" w:rsidRDefault="00BA6055" w:rsidP="00BA6055">
      <w:pPr>
        <w:ind w:firstLine="567"/>
        <w:jc w:val="both"/>
        <w:rPr>
          <w:sz w:val="10"/>
          <w:szCs w:val="10"/>
        </w:rPr>
      </w:pPr>
      <w:r w:rsidRPr="00AD47B5">
        <w:rPr>
          <w:sz w:val="10"/>
          <w:szCs w:val="10"/>
          <w:vertAlign w:val="superscript"/>
        </w:rPr>
        <w:t>9</w:t>
      </w:r>
      <w:proofErr w:type="gramStart"/>
      <w:r w:rsidRPr="00AD47B5">
        <w:rPr>
          <w:sz w:val="10"/>
          <w:szCs w:val="10"/>
        </w:rPr>
        <w:t> У</w:t>
      </w:r>
      <w:proofErr w:type="gramEnd"/>
      <w:r w:rsidRPr="00AD47B5">
        <w:rPr>
          <w:sz w:val="10"/>
          <w:szCs w:val="10"/>
        </w:rPr>
        <w:t xml:space="preserve">казываются </w:t>
      </w:r>
      <w:r w:rsidRPr="00AD47B5">
        <w:rPr>
          <w:spacing w:val="-2"/>
          <w:sz w:val="10"/>
          <w:szCs w:val="10"/>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rsidR="00BA6055" w:rsidRPr="00AD47B5" w:rsidRDefault="00BA6055" w:rsidP="00BA6055">
      <w:pPr>
        <w:ind w:firstLine="567"/>
        <w:jc w:val="both"/>
        <w:rPr>
          <w:sz w:val="10"/>
          <w:szCs w:val="10"/>
        </w:rPr>
      </w:pPr>
      <w:r w:rsidRPr="00AD47B5">
        <w:rPr>
          <w:sz w:val="10"/>
          <w:szCs w:val="10"/>
          <w:vertAlign w:val="superscript"/>
        </w:rPr>
        <w:t>10</w:t>
      </w:r>
      <w:proofErr w:type="gramStart"/>
      <w:r w:rsidRPr="00AD47B5">
        <w:rPr>
          <w:sz w:val="10"/>
          <w:szCs w:val="10"/>
        </w:rPr>
        <w:t> У</w:t>
      </w:r>
      <w:proofErr w:type="gramEnd"/>
      <w:r w:rsidRPr="00AD47B5">
        <w:rPr>
          <w:sz w:val="10"/>
          <w:szCs w:val="10"/>
        </w:rPr>
        <w:t>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BA6055" w:rsidRPr="00AD47B5" w:rsidRDefault="00BA6055" w:rsidP="00BA6055">
      <w:pPr>
        <w:ind w:firstLine="567"/>
        <w:jc w:val="both"/>
        <w:rPr>
          <w:sz w:val="10"/>
          <w:szCs w:val="10"/>
        </w:rPr>
      </w:pPr>
      <w:r w:rsidRPr="00AD47B5">
        <w:rPr>
          <w:sz w:val="10"/>
          <w:szCs w:val="10"/>
          <w:vertAlign w:val="superscript"/>
        </w:rPr>
        <w:t>11</w:t>
      </w:r>
      <w:proofErr w:type="gramStart"/>
      <w:r w:rsidRPr="00AD47B5">
        <w:rPr>
          <w:sz w:val="10"/>
          <w:szCs w:val="10"/>
        </w:rPr>
        <w:t> У</w:t>
      </w:r>
      <w:proofErr w:type="gramEnd"/>
      <w:r w:rsidRPr="00AD47B5">
        <w:rPr>
          <w:sz w:val="10"/>
          <w:szCs w:val="10"/>
        </w:rPr>
        <w:t>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B32654" w:rsidRDefault="00BA6055" w:rsidP="00AD47B5">
      <w:pPr>
        <w:ind w:firstLine="567"/>
        <w:rPr>
          <w:sz w:val="16"/>
          <w:szCs w:val="16"/>
        </w:rPr>
        <w:sectPr w:rsidR="00B32654" w:rsidSect="00BA6055">
          <w:pgSz w:w="16838" w:h="11906" w:orient="landscape" w:code="9"/>
          <w:pgMar w:top="709" w:right="851" w:bottom="567" w:left="709" w:header="454" w:footer="454" w:gutter="0"/>
          <w:cols w:space="720"/>
          <w:docGrid w:linePitch="326"/>
        </w:sectPr>
      </w:pPr>
      <w:r w:rsidRPr="00AD47B5">
        <w:rPr>
          <w:sz w:val="10"/>
          <w:szCs w:val="10"/>
          <w:vertAlign w:val="superscript"/>
        </w:rPr>
        <w:t>12</w:t>
      </w:r>
      <w:r w:rsidRPr="00AD47B5">
        <w:rPr>
          <w:sz w:val="10"/>
          <w:szCs w:val="10"/>
        </w:rPr>
        <w:t> Текст подстрочников, а также сноски в изготовленных сведениях могут не воспроизводиться</w:t>
      </w:r>
      <w:r w:rsidR="00B32654" w:rsidRPr="00BE1FDE">
        <w:rPr>
          <w:sz w:val="10"/>
          <w:szCs w:val="10"/>
        </w:rPr>
        <w:t>.</w:t>
      </w:r>
      <w:r w:rsidR="00453606" w:rsidRPr="00ED0304">
        <w:rPr>
          <w:sz w:val="28"/>
          <w:szCs w:val="28"/>
        </w:rPr>
        <w:t>».</w:t>
      </w:r>
    </w:p>
    <w:p w:rsidR="007A44E1" w:rsidRDefault="007A44E1" w:rsidP="007A44E1">
      <w:pPr>
        <w:jc w:val="both"/>
      </w:pPr>
      <w:r>
        <w:lastRenderedPageBreak/>
        <w:t xml:space="preserve">  2</w:t>
      </w:r>
      <w:r w:rsidRPr="009F6840">
        <w:t xml:space="preserve">. </w:t>
      </w:r>
      <w:r w:rsidRPr="00FA4010">
        <w:t xml:space="preserve">Разместить настоящее постановление на сайте Территориальной избирательной комиссии </w:t>
      </w:r>
      <w:proofErr w:type="gramStart"/>
      <w:r w:rsidRPr="00FA4010">
        <w:t>Каменск-Шахтинского</w:t>
      </w:r>
      <w:proofErr w:type="gramEnd"/>
      <w:r>
        <w:t xml:space="preserve"> Ростовской области</w:t>
      </w:r>
      <w:r w:rsidRPr="00FA4010">
        <w:t xml:space="preserve"> в информационно-телекоммуникационной сети «Интернет»</w:t>
      </w:r>
      <w:r>
        <w:t>.</w:t>
      </w:r>
    </w:p>
    <w:p w:rsidR="007A44E1" w:rsidRDefault="007A44E1" w:rsidP="007A44E1">
      <w:pPr>
        <w:jc w:val="both"/>
      </w:pPr>
    </w:p>
    <w:p w:rsidR="007A44E1" w:rsidRDefault="007A44E1" w:rsidP="007A44E1">
      <w:pPr>
        <w:jc w:val="both"/>
        <w:rPr>
          <w:rFonts w:ascii="Times New Roman CYR" w:hAnsi="Times New Roman CYR" w:cs="Times New Roman CYR"/>
        </w:rPr>
      </w:pPr>
      <w:r>
        <w:t xml:space="preserve">  </w:t>
      </w:r>
      <w:r w:rsidRPr="00DD62CC">
        <w:t xml:space="preserve">3. </w:t>
      </w:r>
      <w:proofErr w:type="gramStart"/>
      <w:r>
        <w:rPr>
          <w:rFonts w:ascii="Times New Roman CYR" w:hAnsi="Times New Roman CYR" w:cs="Times New Roman CYR"/>
        </w:rPr>
        <w:t>Контроль за</w:t>
      </w:r>
      <w:proofErr w:type="gramEnd"/>
      <w:r>
        <w:rPr>
          <w:rFonts w:ascii="Times New Roman CYR" w:hAnsi="Times New Roman CYR" w:cs="Times New Roman CYR"/>
        </w:rPr>
        <w:t xml:space="preserve"> выполнением настоящего постановления возложить на секретаря  Территориальной избирательной комиссии города Каменск-Шахтинский Ростовской области Е.В. Пономарева.</w:t>
      </w:r>
    </w:p>
    <w:p w:rsidR="007A44E1" w:rsidRPr="00DD62CC" w:rsidRDefault="007A44E1" w:rsidP="007A44E1">
      <w:pPr>
        <w:autoSpaceDE w:val="0"/>
        <w:autoSpaceDN w:val="0"/>
        <w:adjustRightInd w:val="0"/>
        <w:ind w:firstLine="425"/>
        <w:jc w:val="both"/>
      </w:pPr>
    </w:p>
    <w:tbl>
      <w:tblPr>
        <w:tblW w:w="0" w:type="auto"/>
        <w:jc w:val="center"/>
        <w:tblLayout w:type="fixed"/>
        <w:tblCellMar>
          <w:left w:w="14" w:type="dxa"/>
          <w:right w:w="14" w:type="dxa"/>
        </w:tblCellMar>
        <w:tblLook w:val="0000" w:firstRow="0" w:lastRow="0" w:firstColumn="0" w:lastColumn="0" w:noHBand="0" w:noVBand="0"/>
      </w:tblPr>
      <w:tblGrid>
        <w:gridCol w:w="3514"/>
        <w:gridCol w:w="3404"/>
        <w:gridCol w:w="2664"/>
      </w:tblGrid>
      <w:tr w:rsidR="007A44E1" w:rsidTr="008B6DA2">
        <w:trPr>
          <w:trHeight w:val="1"/>
          <w:jc w:val="center"/>
        </w:trPr>
        <w:tc>
          <w:tcPr>
            <w:tcW w:w="3514" w:type="dxa"/>
            <w:tcBorders>
              <w:top w:val="nil"/>
              <w:left w:val="nil"/>
              <w:bottom w:val="nil"/>
              <w:right w:val="nil"/>
            </w:tcBorders>
            <w:shd w:val="clear" w:color="000000" w:fill="FFFFFF"/>
          </w:tcPr>
          <w:p w:rsidR="007A44E1" w:rsidRDefault="007A44E1" w:rsidP="008B6DA2">
            <w:pPr>
              <w:autoSpaceDE w:val="0"/>
              <w:autoSpaceDN w:val="0"/>
              <w:adjustRightInd w:val="0"/>
              <w:ind w:right="28"/>
              <w:jc w:val="both"/>
              <w:rPr>
                <w:rFonts w:ascii="Times New Roman CYR" w:hAnsi="Times New Roman CYR" w:cs="Times New Roman CYR"/>
              </w:rPr>
            </w:pPr>
          </w:p>
          <w:p w:rsidR="007A44E1" w:rsidRDefault="007A44E1" w:rsidP="008B6DA2">
            <w:pPr>
              <w:autoSpaceDE w:val="0"/>
              <w:autoSpaceDN w:val="0"/>
              <w:adjustRightInd w:val="0"/>
              <w:ind w:right="28"/>
              <w:jc w:val="both"/>
              <w:rPr>
                <w:rFonts w:ascii="Times New Roman CYR" w:hAnsi="Times New Roman CYR" w:cs="Times New Roman CYR"/>
              </w:rPr>
            </w:pPr>
          </w:p>
          <w:p w:rsidR="007A44E1" w:rsidRDefault="007A44E1" w:rsidP="008B6DA2">
            <w:pPr>
              <w:autoSpaceDE w:val="0"/>
              <w:autoSpaceDN w:val="0"/>
              <w:adjustRightInd w:val="0"/>
              <w:ind w:right="28"/>
              <w:jc w:val="both"/>
              <w:rPr>
                <w:rFonts w:ascii="Calibri" w:hAnsi="Calibri" w:cs="Calibri"/>
                <w:sz w:val="22"/>
                <w:szCs w:val="22"/>
                <w:lang w:val="en-US"/>
              </w:rPr>
            </w:pPr>
            <w:r>
              <w:rPr>
                <w:rFonts w:ascii="Times New Roman CYR" w:hAnsi="Times New Roman CYR" w:cs="Times New Roman CYR"/>
              </w:rPr>
              <w:t>Председатель комиссии</w:t>
            </w:r>
          </w:p>
        </w:tc>
        <w:tc>
          <w:tcPr>
            <w:tcW w:w="3404" w:type="dxa"/>
            <w:tcBorders>
              <w:top w:val="nil"/>
              <w:left w:val="nil"/>
              <w:bottom w:val="nil"/>
              <w:right w:val="nil"/>
            </w:tcBorders>
            <w:shd w:val="clear" w:color="000000" w:fill="FFFFFF"/>
          </w:tcPr>
          <w:p w:rsidR="007A44E1" w:rsidRDefault="007A44E1" w:rsidP="008B6DA2">
            <w:pPr>
              <w:autoSpaceDE w:val="0"/>
              <w:autoSpaceDN w:val="0"/>
              <w:adjustRightInd w:val="0"/>
              <w:ind w:right="28" w:firstLine="567"/>
              <w:jc w:val="both"/>
              <w:rPr>
                <w:rFonts w:ascii="Calibri" w:hAnsi="Calibri" w:cs="Calibri"/>
                <w:sz w:val="22"/>
                <w:szCs w:val="22"/>
                <w:lang w:val="en-US"/>
              </w:rPr>
            </w:pPr>
          </w:p>
        </w:tc>
        <w:tc>
          <w:tcPr>
            <w:tcW w:w="2664" w:type="dxa"/>
            <w:tcBorders>
              <w:top w:val="nil"/>
              <w:left w:val="nil"/>
              <w:bottom w:val="nil"/>
              <w:right w:val="nil"/>
            </w:tcBorders>
            <w:shd w:val="clear" w:color="000000" w:fill="FFFFFF"/>
          </w:tcPr>
          <w:p w:rsidR="007A44E1" w:rsidRDefault="007A44E1" w:rsidP="008B6DA2">
            <w:pPr>
              <w:autoSpaceDE w:val="0"/>
              <w:autoSpaceDN w:val="0"/>
              <w:adjustRightInd w:val="0"/>
              <w:ind w:right="28"/>
              <w:jc w:val="both"/>
              <w:rPr>
                <w:rFonts w:ascii="Times New Roman CYR" w:hAnsi="Times New Roman CYR" w:cs="Times New Roman CYR"/>
              </w:rPr>
            </w:pPr>
          </w:p>
          <w:p w:rsidR="007A44E1" w:rsidRDefault="007A44E1" w:rsidP="008B6DA2">
            <w:pPr>
              <w:autoSpaceDE w:val="0"/>
              <w:autoSpaceDN w:val="0"/>
              <w:adjustRightInd w:val="0"/>
              <w:ind w:right="28"/>
              <w:jc w:val="both"/>
              <w:rPr>
                <w:rFonts w:ascii="Times New Roman CYR" w:hAnsi="Times New Roman CYR" w:cs="Times New Roman CYR"/>
              </w:rPr>
            </w:pPr>
          </w:p>
          <w:p w:rsidR="007A44E1" w:rsidRDefault="007A44E1" w:rsidP="008B6DA2">
            <w:pPr>
              <w:autoSpaceDE w:val="0"/>
              <w:autoSpaceDN w:val="0"/>
              <w:adjustRightInd w:val="0"/>
              <w:ind w:right="28"/>
              <w:jc w:val="both"/>
              <w:rPr>
                <w:rFonts w:ascii="Calibri" w:hAnsi="Calibri" w:cs="Calibri"/>
                <w:sz w:val="22"/>
                <w:szCs w:val="22"/>
                <w:lang w:val="en-US"/>
              </w:rPr>
            </w:pPr>
            <w:r>
              <w:rPr>
                <w:rFonts w:ascii="Times New Roman CYR" w:hAnsi="Times New Roman CYR" w:cs="Times New Roman CYR"/>
              </w:rPr>
              <w:t xml:space="preserve">О.М. </w:t>
            </w:r>
            <w:proofErr w:type="spellStart"/>
            <w:r>
              <w:rPr>
                <w:rFonts w:ascii="Times New Roman CYR" w:hAnsi="Times New Roman CYR" w:cs="Times New Roman CYR"/>
              </w:rPr>
              <w:t>Чугреева</w:t>
            </w:r>
            <w:proofErr w:type="spellEnd"/>
          </w:p>
        </w:tc>
      </w:tr>
      <w:tr w:rsidR="007A44E1" w:rsidTr="008B6DA2">
        <w:trPr>
          <w:trHeight w:val="1"/>
          <w:jc w:val="center"/>
        </w:trPr>
        <w:tc>
          <w:tcPr>
            <w:tcW w:w="3514" w:type="dxa"/>
            <w:tcBorders>
              <w:top w:val="nil"/>
              <w:left w:val="nil"/>
              <w:bottom w:val="nil"/>
              <w:right w:val="nil"/>
            </w:tcBorders>
            <w:shd w:val="clear" w:color="000000" w:fill="FFFFFF"/>
          </w:tcPr>
          <w:p w:rsidR="007A44E1" w:rsidRDefault="007A44E1" w:rsidP="008B6DA2">
            <w:pPr>
              <w:autoSpaceDE w:val="0"/>
              <w:autoSpaceDN w:val="0"/>
              <w:adjustRightInd w:val="0"/>
              <w:ind w:right="28" w:firstLine="567"/>
              <w:jc w:val="both"/>
              <w:rPr>
                <w:rFonts w:ascii="Calibri" w:hAnsi="Calibri" w:cs="Calibri"/>
                <w:sz w:val="22"/>
                <w:szCs w:val="22"/>
                <w:lang w:val="en-US"/>
              </w:rPr>
            </w:pPr>
          </w:p>
        </w:tc>
        <w:tc>
          <w:tcPr>
            <w:tcW w:w="3404" w:type="dxa"/>
            <w:tcBorders>
              <w:top w:val="nil"/>
              <w:left w:val="nil"/>
              <w:bottom w:val="nil"/>
              <w:right w:val="nil"/>
            </w:tcBorders>
            <w:shd w:val="clear" w:color="000000" w:fill="FFFFFF"/>
          </w:tcPr>
          <w:p w:rsidR="007A44E1" w:rsidRDefault="007A44E1" w:rsidP="008B6DA2">
            <w:pPr>
              <w:autoSpaceDE w:val="0"/>
              <w:autoSpaceDN w:val="0"/>
              <w:adjustRightInd w:val="0"/>
              <w:ind w:right="28" w:firstLine="567"/>
              <w:jc w:val="both"/>
              <w:rPr>
                <w:rFonts w:ascii="Calibri" w:hAnsi="Calibri" w:cs="Calibri"/>
                <w:sz w:val="22"/>
                <w:szCs w:val="22"/>
                <w:lang w:val="en-US"/>
              </w:rPr>
            </w:pPr>
          </w:p>
        </w:tc>
        <w:tc>
          <w:tcPr>
            <w:tcW w:w="2664" w:type="dxa"/>
            <w:tcBorders>
              <w:top w:val="nil"/>
              <w:left w:val="nil"/>
              <w:bottom w:val="nil"/>
              <w:right w:val="nil"/>
            </w:tcBorders>
            <w:shd w:val="clear" w:color="000000" w:fill="FFFFFF"/>
          </w:tcPr>
          <w:p w:rsidR="007A44E1" w:rsidRDefault="007A44E1" w:rsidP="008B6DA2">
            <w:pPr>
              <w:autoSpaceDE w:val="0"/>
              <w:autoSpaceDN w:val="0"/>
              <w:adjustRightInd w:val="0"/>
              <w:ind w:right="28" w:firstLine="567"/>
              <w:jc w:val="both"/>
              <w:rPr>
                <w:rFonts w:ascii="Calibri" w:hAnsi="Calibri" w:cs="Calibri"/>
                <w:sz w:val="22"/>
                <w:szCs w:val="22"/>
                <w:lang w:val="en-US"/>
              </w:rPr>
            </w:pPr>
          </w:p>
        </w:tc>
      </w:tr>
      <w:tr w:rsidR="007A44E1" w:rsidTr="008B6DA2">
        <w:trPr>
          <w:trHeight w:val="1"/>
          <w:jc w:val="center"/>
        </w:trPr>
        <w:tc>
          <w:tcPr>
            <w:tcW w:w="3514" w:type="dxa"/>
            <w:tcBorders>
              <w:top w:val="nil"/>
              <w:left w:val="nil"/>
              <w:bottom w:val="nil"/>
              <w:right w:val="nil"/>
            </w:tcBorders>
            <w:shd w:val="clear" w:color="000000" w:fill="FFFFFF"/>
          </w:tcPr>
          <w:p w:rsidR="007A44E1" w:rsidRDefault="007A44E1" w:rsidP="008B6DA2">
            <w:pPr>
              <w:autoSpaceDE w:val="0"/>
              <w:autoSpaceDN w:val="0"/>
              <w:adjustRightInd w:val="0"/>
              <w:ind w:right="28"/>
              <w:jc w:val="both"/>
              <w:rPr>
                <w:rFonts w:ascii="Times New Roman CYR" w:hAnsi="Times New Roman CYR" w:cs="Times New Roman CYR"/>
              </w:rPr>
            </w:pPr>
          </w:p>
          <w:p w:rsidR="007A44E1" w:rsidRDefault="007A44E1" w:rsidP="008B6DA2">
            <w:pPr>
              <w:autoSpaceDE w:val="0"/>
              <w:autoSpaceDN w:val="0"/>
              <w:adjustRightInd w:val="0"/>
              <w:ind w:right="28"/>
              <w:jc w:val="both"/>
              <w:rPr>
                <w:rFonts w:ascii="Times New Roman CYR" w:hAnsi="Times New Roman CYR" w:cs="Times New Roman CYR"/>
              </w:rPr>
            </w:pPr>
          </w:p>
          <w:p w:rsidR="007A44E1" w:rsidRDefault="007A44E1" w:rsidP="008B6DA2">
            <w:pPr>
              <w:autoSpaceDE w:val="0"/>
              <w:autoSpaceDN w:val="0"/>
              <w:adjustRightInd w:val="0"/>
              <w:ind w:right="28"/>
              <w:jc w:val="both"/>
              <w:rPr>
                <w:rFonts w:ascii="Calibri" w:hAnsi="Calibri" w:cs="Calibri"/>
                <w:sz w:val="22"/>
                <w:szCs w:val="22"/>
                <w:lang w:val="en-US"/>
              </w:rPr>
            </w:pPr>
            <w:r>
              <w:rPr>
                <w:rFonts w:ascii="Times New Roman CYR" w:hAnsi="Times New Roman CYR" w:cs="Times New Roman CYR"/>
              </w:rPr>
              <w:t>Секретарь комиссии</w:t>
            </w:r>
          </w:p>
        </w:tc>
        <w:tc>
          <w:tcPr>
            <w:tcW w:w="3404" w:type="dxa"/>
            <w:tcBorders>
              <w:top w:val="nil"/>
              <w:left w:val="nil"/>
              <w:bottom w:val="nil"/>
              <w:right w:val="nil"/>
            </w:tcBorders>
            <w:shd w:val="clear" w:color="000000" w:fill="FFFFFF"/>
          </w:tcPr>
          <w:p w:rsidR="007A44E1" w:rsidRPr="00932BBE" w:rsidRDefault="007A44E1" w:rsidP="008B6DA2">
            <w:pPr>
              <w:autoSpaceDE w:val="0"/>
              <w:autoSpaceDN w:val="0"/>
              <w:adjustRightInd w:val="0"/>
              <w:ind w:right="28" w:firstLine="567"/>
              <w:jc w:val="both"/>
              <w:rPr>
                <w:lang w:val="en-US"/>
              </w:rPr>
            </w:pPr>
          </w:p>
        </w:tc>
        <w:tc>
          <w:tcPr>
            <w:tcW w:w="2664" w:type="dxa"/>
            <w:tcBorders>
              <w:top w:val="nil"/>
              <w:left w:val="nil"/>
              <w:bottom w:val="nil"/>
              <w:right w:val="nil"/>
            </w:tcBorders>
            <w:shd w:val="clear" w:color="000000" w:fill="FFFFFF"/>
          </w:tcPr>
          <w:p w:rsidR="007A44E1" w:rsidRDefault="007A44E1" w:rsidP="008B6DA2">
            <w:pPr>
              <w:autoSpaceDE w:val="0"/>
              <w:autoSpaceDN w:val="0"/>
              <w:adjustRightInd w:val="0"/>
              <w:ind w:right="28"/>
              <w:jc w:val="both"/>
            </w:pPr>
          </w:p>
          <w:p w:rsidR="007A44E1" w:rsidRDefault="007A44E1" w:rsidP="008B6DA2">
            <w:pPr>
              <w:autoSpaceDE w:val="0"/>
              <w:autoSpaceDN w:val="0"/>
              <w:adjustRightInd w:val="0"/>
              <w:ind w:right="28"/>
              <w:jc w:val="both"/>
            </w:pPr>
          </w:p>
          <w:p w:rsidR="007A44E1" w:rsidRPr="00932BBE" w:rsidRDefault="007A44E1" w:rsidP="008B6DA2">
            <w:pPr>
              <w:autoSpaceDE w:val="0"/>
              <w:autoSpaceDN w:val="0"/>
              <w:adjustRightInd w:val="0"/>
              <w:ind w:right="28"/>
              <w:jc w:val="both"/>
            </w:pPr>
            <w:r>
              <w:t>Е</w:t>
            </w:r>
            <w:r w:rsidRPr="00932BBE">
              <w:t>.</w:t>
            </w:r>
            <w:r>
              <w:t>В. Пономарева</w:t>
            </w:r>
          </w:p>
        </w:tc>
      </w:tr>
    </w:tbl>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6B03CF" w:rsidRDefault="006B03CF" w:rsidP="006B03CF">
      <w:pPr>
        <w:spacing w:line="360" w:lineRule="auto"/>
        <w:ind w:firstLine="741"/>
        <w:jc w:val="both"/>
        <w:rPr>
          <w:sz w:val="28"/>
        </w:rPr>
      </w:pPr>
    </w:p>
    <w:p w:rsidR="00E36933" w:rsidRDefault="00E36933"/>
    <w:sectPr w:rsidR="00E36933" w:rsidSect="00AA5493">
      <w:pgSz w:w="11906" w:h="16838" w:code="9"/>
      <w:pgMar w:top="1134" w:right="851" w:bottom="1134" w:left="1701" w:header="454" w:footer="45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887" w:rsidRDefault="00443887" w:rsidP="006B03CF">
      <w:r>
        <w:separator/>
      </w:r>
    </w:p>
  </w:endnote>
  <w:endnote w:type="continuationSeparator" w:id="0">
    <w:p w:rsidR="00443887" w:rsidRDefault="00443887" w:rsidP="006B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887" w:rsidRDefault="00443887" w:rsidP="006B03CF">
      <w:r>
        <w:separator/>
      </w:r>
    </w:p>
  </w:footnote>
  <w:footnote w:type="continuationSeparator" w:id="0">
    <w:p w:rsidR="00443887" w:rsidRDefault="00443887" w:rsidP="006B03CF">
      <w:r>
        <w:continuationSeparator/>
      </w:r>
    </w:p>
  </w:footnote>
  <w:footnote w:id="1">
    <w:p w:rsidR="008B6DA2" w:rsidRPr="00C30B75" w:rsidRDefault="008B6DA2" w:rsidP="0069721D">
      <w:pPr>
        <w:autoSpaceDE w:val="0"/>
        <w:autoSpaceDN w:val="0"/>
        <w:adjustRightInd w:val="0"/>
        <w:ind w:firstLine="709"/>
        <w:jc w:val="both"/>
        <w:rPr>
          <w:sz w:val="16"/>
          <w:szCs w:val="16"/>
        </w:rPr>
      </w:pPr>
      <w:r w:rsidRPr="00C30B75">
        <w:rPr>
          <w:rStyle w:val="af1"/>
          <w:sz w:val="16"/>
          <w:szCs w:val="16"/>
        </w:rPr>
        <w:footnoteRef/>
      </w:r>
      <w:r w:rsidRPr="00C30B75">
        <w:rPr>
          <w:sz w:val="16"/>
          <w:szCs w:val="16"/>
        </w:rPr>
        <w:t> Здесь и далее под территориальной избирательно</w:t>
      </w:r>
      <w:r>
        <w:rPr>
          <w:sz w:val="16"/>
          <w:szCs w:val="16"/>
        </w:rPr>
        <w:t>й комиссией понимается комиссия,</w:t>
      </w:r>
      <w:r w:rsidRPr="00C30B75">
        <w:rPr>
          <w:sz w:val="16"/>
          <w:szCs w:val="16"/>
        </w:rPr>
        <w:t xml:space="preserve"> </w:t>
      </w:r>
      <w:r>
        <w:rPr>
          <w:sz w:val="16"/>
          <w:szCs w:val="16"/>
        </w:rPr>
        <w:t xml:space="preserve">исполняющая </w:t>
      </w:r>
      <w:r>
        <w:rPr>
          <w:rFonts w:eastAsiaTheme="minorHAnsi"/>
          <w:sz w:val="16"/>
          <w:szCs w:val="16"/>
          <w:lang w:eastAsia="en-US"/>
        </w:rPr>
        <w:t>полномочия по подготовке и проведению выборов в органы местного самоуправления</w:t>
      </w:r>
      <w:r>
        <w:rPr>
          <w:sz w:val="16"/>
          <w:szCs w:val="16"/>
        </w:rPr>
        <w:t xml:space="preserve"> соответствующего муниципального образования, соответствующей окружной избирательной комиссии.</w:t>
      </w:r>
    </w:p>
  </w:footnote>
  <w:footnote w:id="2">
    <w:p w:rsidR="008B6DA2" w:rsidRPr="00C30B75" w:rsidRDefault="008B6DA2" w:rsidP="00C30B75">
      <w:pPr>
        <w:pStyle w:val="af"/>
        <w:spacing w:after="0" w:line="240" w:lineRule="auto"/>
        <w:ind w:firstLine="708"/>
        <w:jc w:val="both"/>
        <w:rPr>
          <w:rStyle w:val="af1"/>
          <w:rFonts w:ascii="Times New Roman" w:hAnsi="Times New Roman"/>
          <w:sz w:val="16"/>
          <w:szCs w:val="16"/>
        </w:rPr>
      </w:pPr>
      <w:r w:rsidRPr="00C30B75">
        <w:rPr>
          <w:rStyle w:val="af1"/>
          <w:rFonts w:ascii="Times New Roman" w:hAnsi="Times New Roman"/>
          <w:sz w:val="16"/>
          <w:szCs w:val="16"/>
        </w:rPr>
        <w:footnoteRef/>
      </w:r>
      <w:r w:rsidRPr="00C30B75">
        <w:rPr>
          <w:rStyle w:val="af1"/>
          <w:rFonts w:ascii="Times New Roman" w:hAnsi="Times New Roman"/>
          <w:sz w:val="16"/>
          <w:szCs w:val="16"/>
        </w:rPr>
        <w:t xml:space="preserve"> </w:t>
      </w:r>
      <w:r w:rsidRPr="00C30B75">
        <w:rPr>
          <w:rFonts w:ascii="Times New Roman" w:hAnsi="Times New Roman"/>
          <w:sz w:val="16"/>
          <w:szCs w:val="16"/>
        </w:rPr>
        <w:t>Документы представляются одновременно.</w:t>
      </w:r>
    </w:p>
  </w:footnote>
  <w:footnote w:id="3">
    <w:p w:rsidR="008B6DA2" w:rsidRPr="00C30B75" w:rsidRDefault="008B6DA2" w:rsidP="00C30B75">
      <w:pPr>
        <w:pStyle w:val="af"/>
        <w:spacing w:after="0" w:line="240" w:lineRule="auto"/>
        <w:ind w:firstLine="709"/>
        <w:jc w:val="both"/>
        <w:rPr>
          <w:rFonts w:ascii="Times New Roman" w:hAnsi="Times New Roman"/>
          <w:sz w:val="16"/>
          <w:szCs w:val="16"/>
        </w:rPr>
      </w:pPr>
      <w:r w:rsidRPr="00C30B75">
        <w:rPr>
          <w:rStyle w:val="af1"/>
          <w:rFonts w:ascii="Times New Roman" w:hAnsi="Times New Roman"/>
          <w:sz w:val="16"/>
          <w:szCs w:val="16"/>
        </w:rPr>
        <w:footnoteRef/>
      </w:r>
      <w:r w:rsidRPr="00C30B75">
        <w:rPr>
          <w:sz w:val="16"/>
          <w:szCs w:val="16"/>
        </w:rPr>
        <w:t> </w:t>
      </w:r>
      <w:proofErr w:type="gramStart"/>
      <w:r w:rsidRPr="00C30B75">
        <w:rPr>
          <w:rFonts w:ascii="Times New Roman" w:hAnsi="Times New Roman"/>
          <w:sz w:val="16"/>
          <w:szCs w:val="16"/>
        </w:rPr>
        <w:t>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roofErr w:type="gramEnd"/>
    </w:p>
  </w:footnote>
  <w:footnote w:id="4">
    <w:p w:rsidR="008B6DA2" w:rsidRPr="00C30B75" w:rsidRDefault="008B6DA2" w:rsidP="00C30B75">
      <w:pPr>
        <w:pStyle w:val="af"/>
        <w:spacing w:after="0" w:line="240" w:lineRule="auto"/>
        <w:ind w:firstLine="709"/>
        <w:jc w:val="both"/>
        <w:rPr>
          <w:rFonts w:ascii="Times New Roman" w:hAnsi="Times New Roman"/>
        </w:rPr>
      </w:pPr>
      <w:r w:rsidRPr="00C30B75">
        <w:rPr>
          <w:rStyle w:val="af1"/>
          <w:rFonts w:ascii="Times New Roman" w:hAnsi="Times New Roman"/>
          <w:sz w:val="16"/>
          <w:szCs w:val="16"/>
        </w:rPr>
        <w:footnoteRef/>
      </w:r>
      <w:r w:rsidRPr="00C30B75">
        <w:rPr>
          <w:rFonts w:ascii="Times New Roman" w:hAnsi="Times New Roman"/>
          <w:sz w:val="16"/>
          <w:szCs w:val="16"/>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C30B75">
        <w:rPr>
          <w:rFonts w:ascii="Times New Roman" w:hAnsi="Times New Roman"/>
          <w:sz w:val="16"/>
          <w:szCs w:val="16"/>
        </w:rPr>
        <w:t>заверении документов</w:t>
      </w:r>
      <w:proofErr w:type="gramEnd"/>
      <w:r w:rsidRPr="00C30B75">
        <w:rPr>
          <w:rFonts w:ascii="Times New Roman" w:hAnsi="Times New Roman"/>
          <w:sz w:val="16"/>
          <w:szCs w:val="16"/>
        </w:rPr>
        <w:t>, должны быть нотариально удостоверены.</w:t>
      </w:r>
    </w:p>
  </w:footnote>
  <w:footnote w:id="5">
    <w:p w:rsidR="008B6DA2" w:rsidRPr="00C30B75" w:rsidRDefault="008B6DA2" w:rsidP="00C30B75">
      <w:pPr>
        <w:pStyle w:val="af"/>
        <w:spacing w:after="0" w:line="240" w:lineRule="auto"/>
        <w:ind w:firstLine="709"/>
        <w:jc w:val="both"/>
        <w:rPr>
          <w:rFonts w:ascii="Times New Roman" w:hAnsi="Times New Roman"/>
          <w:sz w:val="16"/>
          <w:szCs w:val="16"/>
        </w:rPr>
      </w:pPr>
      <w:r w:rsidRPr="00C30B75">
        <w:rPr>
          <w:rStyle w:val="af1"/>
          <w:rFonts w:ascii="Times New Roman" w:hAnsi="Times New Roman"/>
          <w:sz w:val="16"/>
          <w:szCs w:val="16"/>
        </w:rPr>
        <w:footnoteRef/>
      </w:r>
      <w:r w:rsidRPr="00C30B75">
        <w:rPr>
          <w:rFonts w:ascii="Times New Roman" w:hAnsi="Times New Roman"/>
          <w:sz w:val="16"/>
          <w:szCs w:val="16"/>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6">
    <w:p w:rsidR="008B6DA2" w:rsidRPr="00C30B75" w:rsidRDefault="008B6DA2" w:rsidP="00C30B75">
      <w:pPr>
        <w:pStyle w:val="af"/>
        <w:spacing w:after="0" w:line="240" w:lineRule="auto"/>
        <w:ind w:firstLine="708"/>
        <w:jc w:val="both"/>
        <w:rPr>
          <w:rFonts w:ascii="Times New Roman" w:hAnsi="Times New Roman"/>
          <w:sz w:val="16"/>
          <w:szCs w:val="16"/>
        </w:rPr>
      </w:pPr>
      <w:r w:rsidRPr="00C30B75">
        <w:rPr>
          <w:rStyle w:val="af1"/>
          <w:rFonts w:ascii="Times New Roman" w:hAnsi="Times New Roman"/>
          <w:sz w:val="16"/>
          <w:szCs w:val="16"/>
        </w:rPr>
        <w:footnoteRef/>
      </w:r>
      <w:r>
        <w:rPr>
          <w:rFonts w:ascii="Times New Roman" w:hAnsi="Times New Roman"/>
          <w:sz w:val="16"/>
          <w:szCs w:val="16"/>
        </w:rPr>
        <w:t> </w:t>
      </w:r>
      <w:r w:rsidRPr="00C30B75">
        <w:rPr>
          <w:rFonts w:ascii="Times New Roman" w:hAnsi="Times New Roman"/>
          <w:sz w:val="16"/>
          <w:szCs w:val="16"/>
        </w:rPr>
        <w:t xml:space="preserve">Избирательное объединение может назначить не более 15 уполномоченных </w:t>
      </w:r>
      <w:proofErr w:type="spellStart"/>
      <w:r w:rsidRPr="00C30B75">
        <w:rPr>
          <w:rFonts w:ascii="Times New Roman" w:hAnsi="Times New Roman"/>
          <w:sz w:val="16"/>
          <w:szCs w:val="16"/>
        </w:rPr>
        <w:t>представителей</w:t>
      </w:r>
      <w:proofErr w:type="gramStart"/>
      <w:r w:rsidRPr="00C30B75">
        <w:rPr>
          <w:rFonts w:ascii="Times New Roman" w:hAnsi="Times New Roman"/>
          <w:sz w:val="16"/>
          <w:szCs w:val="16"/>
        </w:rPr>
        <w:t>.Р</w:t>
      </w:r>
      <w:proofErr w:type="gramEnd"/>
      <w:r w:rsidRPr="00C30B75">
        <w:rPr>
          <w:rFonts w:ascii="Times New Roman" w:hAnsi="Times New Roman"/>
          <w:sz w:val="16"/>
          <w:szCs w:val="16"/>
        </w:rPr>
        <w:t>егистрация</w:t>
      </w:r>
      <w:proofErr w:type="spellEnd"/>
      <w:r w:rsidRPr="00C30B75">
        <w:rPr>
          <w:rFonts w:ascii="Times New Roman" w:hAnsi="Times New Roman"/>
          <w:sz w:val="16"/>
          <w:szCs w:val="16"/>
        </w:rPr>
        <w:t xml:space="preserve"> уполномоченного представителя избирательного объединения производится ТИК на основании решения о назначении уполномоченного представителя, письменного заявления лица о согласии быть уполномоченным представителем и при предъявлении уполномоченным представителем паспорта или документа, заменяющего паспорт гражданина.</w:t>
      </w:r>
    </w:p>
  </w:footnote>
  <w:footnote w:id="7">
    <w:p w:rsidR="008B6DA2" w:rsidRPr="00C30B75" w:rsidRDefault="008B6DA2" w:rsidP="00C30B75">
      <w:pPr>
        <w:pStyle w:val="af"/>
        <w:spacing w:after="0" w:line="240" w:lineRule="auto"/>
        <w:ind w:firstLine="709"/>
        <w:jc w:val="both"/>
        <w:rPr>
          <w:rStyle w:val="af1"/>
          <w:rFonts w:ascii="Times New Roman" w:hAnsi="Times New Roman"/>
          <w:sz w:val="16"/>
          <w:szCs w:val="16"/>
        </w:rPr>
      </w:pPr>
      <w:r w:rsidRPr="00C30B75">
        <w:rPr>
          <w:rStyle w:val="af1"/>
          <w:rFonts w:ascii="Times New Roman" w:hAnsi="Times New Roman"/>
          <w:sz w:val="16"/>
          <w:szCs w:val="16"/>
        </w:rPr>
        <w:footnoteRef/>
      </w:r>
      <w:r w:rsidRPr="00C30B75">
        <w:rPr>
          <w:rStyle w:val="af1"/>
          <w:rFonts w:ascii="Times New Roman" w:hAnsi="Times New Roman"/>
          <w:sz w:val="16"/>
          <w:szCs w:val="16"/>
        </w:rPr>
        <w:t xml:space="preserve"> </w:t>
      </w:r>
      <w:r w:rsidRPr="00C30B75">
        <w:rPr>
          <w:rFonts w:ascii="Times New Roman" w:hAnsi="Times New Roman"/>
          <w:sz w:val="16"/>
          <w:szCs w:val="16"/>
        </w:rPr>
        <w:t xml:space="preserve">Избирательное объединение, выдвинувшее кандидатов, вправе назначить до пяти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sidRPr="00C30B75">
        <w:rPr>
          <w:rFonts w:ascii="Times New Roman" w:hAnsi="Times New Roman"/>
          <w:sz w:val="16"/>
          <w:szCs w:val="16"/>
        </w:rPr>
        <w:br/>
        <w:t>в избирательную комиссию приказа об освобождении его от исполнения служебных обязанностей (в том числе на период отпуска).</w:t>
      </w:r>
    </w:p>
  </w:footnote>
  <w:footnote w:id="8">
    <w:p w:rsidR="008B6DA2" w:rsidRPr="00DD58BB" w:rsidRDefault="008B6DA2" w:rsidP="007B3586">
      <w:pPr>
        <w:pStyle w:val="af"/>
        <w:spacing w:after="0" w:line="240" w:lineRule="auto"/>
        <w:ind w:firstLine="708"/>
        <w:jc w:val="both"/>
        <w:rPr>
          <w:rFonts w:ascii="Times New Roman" w:hAnsi="Times New Roman"/>
          <w:sz w:val="16"/>
          <w:szCs w:val="16"/>
        </w:rPr>
      </w:pPr>
      <w:r w:rsidRPr="00DD58BB">
        <w:rPr>
          <w:rStyle w:val="af1"/>
          <w:rFonts w:ascii="Times New Roman" w:hAnsi="Times New Roman"/>
          <w:sz w:val="16"/>
          <w:szCs w:val="16"/>
        </w:rPr>
        <w:footnoteRef/>
      </w:r>
      <w:r w:rsidRPr="00DD58BB">
        <w:rPr>
          <w:rFonts w:ascii="Times New Roman" w:hAnsi="Times New Roman"/>
          <w:sz w:val="16"/>
          <w:szCs w:val="16"/>
        </w:rPr>
        <w:t> Здесь и далее под территориальной избирательной комиссией понимается комиссия, исполняющая полномочия соответствующей окружной избирательной комиссии.</w:t>
      </w:r>
    </w:p>
  </w:footnote>
  <w:footnote w:id="9">
    <w:p w:rsidR="008B6DA2" w:rsidRPr="00DD58BB" w:rsidRDefault="008B6DA2" w:rsidP="007B3586">
      <w:pPr>
        <w:pStyle w:val="af"/>
        <w:spacing w:after="0" w:line="240" w:lineRule="auto"/>
        <w:ind w:firstLine="709"/>
        <w:jc w:val="both"/>
        <w:rPr>
          <w:rFonts w:ascii="Times New Roman" w:hAnsi="Times New Roman"/>
          <w:sz w:val="16"/>
          <w:szCs w:val="16"/>
        </w:rPr>
      </w:pPr>
      <w:r w:rsidRPr="00DD58BB">
        <w:rPr>
          <w:rStyle w:val="af1"/>
          <w:rFonts w:ascii="Times New Roman" w:hAnsi="Times New Roman"/>
          <w:sz w:val="16"/>
          <w:szCs w:val="16"/>
        </w:rPr>
        <w:footnoteRef/>
      </w:r>
      <w:r w:rsidRPr="00DD58BB">
        <w:rPr>
          <w:rFonts w:ascii="Times New Roman" w:hAnsi="Times New Roman"/>
          <w:sz w:val="16"/>
          <w:szCs w:val="16"/>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8B6DA2" w:rsidRPr="00DD58BB" w:rsidRDefault="008B6DA2" w:rsidP="007B3586">
      <w:pPr>
        <w:pStyle w:val="af"/>
        <w:spacing w:after="0" w:line="240" w:lineRule="auto"/>
        <w:ind w:firstLine="709"/>
        <w:jc w:val="both"/>
        <w:rPr>
          <w:rFonts w:ascii="Times New Roman" w:hAnsi="Times New Roman"/>
          <w:sz w:val="16"/>
          <w:szCs w:val="16"/>
        </w:rPr>
      </w:pPr>
      <w:r w:rsidRPr="00DD58BB">
        <w:rPr>
          <w:rFonts w:ascii="Times New Roman" w:hAnsi="Times New Roman"/>
          <w:sz w:val="16"/>
          <w:szCs w:val="16"/>
        </w:rPr>
        <w:t xml:space="preserve">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DD58BB">
        <w:rPr>
          <w:rFonts w:ascii="Times New Roman" w:hAnsi="Times New Roman"/>
          <w:sz w:val="16"/>
          <w:szCs w:val="16"/>
        </w:rPr>
        <w:t>стражей</w:t>
      </w:r>
      <w:proofErr w:type="gramEnd"/>
      <w:r w:rsidRPr="00DD58BB">
        <w:rPr>
          <w:rFonts w:ascii="Times New Roman" w:hAnsi="Times New Roman"/>
          <w:sz w:val="16"/>
          <w:szCs w:val="16"/>
        </w:rPr>
        <w:t xml:space="preserve">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w:t>
      </w:r>
      <w:r>
        <w:rPr>
          <w:rFonts w:ascii="Times New Roman" w:hAnsi="Times New Roman"/>
          <w:sz w:val="16"/>
          <w:szCs w:val="16"/>
        </w:rPr>
        <w:t xml:space="preserve"> </w:t>
      </w:r>
      <w:r w:rsidRPr="00DD58BB">
        <w:rPr>
          <w:rFonts w:ascii="Times New Roman" w:hAnsi="Times New Roman"/>
          <w:sz w:val="16"/>
          <w:szCs w:val="16"/>
        </w:rPr>
        <w:t xml:space="preserve">на излечении, администрацией учреждения, в котором содержатся под стражей подозреваемые </w:t>
      </w:r>
      <w:r>
        <w:rPr>
          <w:rFonts w:ascii="Times New Roman" w:hAnsi="Times New Roman"/>
          <w:sz w:val="16"/>
          <w:szCs w:val="16"/>
        </w:rPr>
        <w:t xml:space="preserve"> </w:t>
      </w:r>
      <w:r w:rsidRPr="00DD58BB">
        <w:rPr>
          <w:rFonts w:ascii="Times New Roman" w:hAnsi="Times New Roman"/>
          <w:sz w:val="16"/>
          <w:szCs w:val="16"/>
        </w:rPr>
        <w:t xml:space="preserve">и обвиняемые), иных случаях, </w:t>
      </w:r>
      <w:proofErr w:type="gramStart"/>
      <w:r w:rsidRPr="00DD58BB">
        <w:rPr>
          <w:rFonts w:ascii="Times New Roman" w:hAnsi="Times New Roman"/>
          <w:sz w:val="16"/>
          <w:szCs w:val="16"/>
        </w:rPr>
        <w:t>установленных</w:t>
      </w:r>
      <w:proofErr w:type="gramEnd"/>
      <w:r w:rsidRPr="00DD58BB">
        <w:rPr>
          <w:rFonts w:ascii="Times New Roman" w:hAnsi="Times New Roman"/>
          <w:sz w:val="16"/>
          <w:szCs w:val="16"/>
        </w:rPr>
        <w:t xml:space="preserve"> федеральным законом.</w:t>
      </w:r>
    </w:p>
    <w:p w:rsidR="008B6DA2" w:rsidRDefault="008B6DA2" w:rsidP="007B3586">
      <w:pPr>
        <w:pStyle w:val="af"/>
        <w:spacing w:after="0" w:line="240" w:lineRule="auto"/>
        <w:ind w:firstLine="709"/>
        <w:jc w:val="both"/>
      </w:pPr>
      <w:r w:rsidRPr="00DD58BB">
        <w:rPr>
          <w:rFonts w:ascii="Times New Roman" w:hAnsi="Times New Roman"/>
          <w:sz w:val="16"/>
          <w:szCs w:val="16"/>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w:t>
      </w:r>
      <w:r>
        <w:rPr>
          <w:rFonts w:ascii="Times New Roman" w:hAnsi="Times New Roman"/>
          <w:sz w:val="16"/>
          <w:szCs w:val="16"/>
        </w:rPr>
        <w:t xml:space="preserve"> </w:t>
      </w:r>
      <w:r w:rsidRPr="00DD58BB">
        <w:rPr>
          <w:rFonts w:ascii="Times New Roman" w:hAnsi="Times New Roman"/>
          <w:sz w:val="16"/>
          <w:szCs w:val="16"/>
        </w:rP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10">
    <w:p w:rsidR="008B6DA2" w:rsidRPr="00DD58BB" w:rsidRDefault="008B6DA2" w:rsidP="000D7C96">
      <w:pPr>
        <w:pStyle w:val="af"/>
        <w:spacing w:after="0" w:line="240" w:lineRule="auto"/>
        <w:ind w:firstLine="708"/>
        <w:jc w:val="both"/>
        <w:rPr>
          <w:rFonts w:ascii="Times New Roman" w:hAnsi="Times New Roman"/>
          <w:sz w:val="16"/>
          <w:szCs w:val="16"/>
        </w:rPr>
      </w:pPr>
      <w:r w:rsidRPr="00DD58BB">
        <w:rPr>
          <w:rStyle w:val="af1"/>
          <w:rFonts w:ascii="Times New Roman" w:hAnsi="Times New Roman"/>
          <w:sz w:val="16"/>
          <w:szCs w:val="16"/>
        </w:rPr>
        <w:footnoteRef/>
      </w:r>
      <w:r>
        <w:rPr>
          <w:rFonts w:ascii="Times New Roman" w:hAnsi="Times New Roman"/>
          <w:sz w:val="16"/>
          <w:szCs w:val="16"/>
        </w:rPr>
        <w:t> </w:t>
      </w:r>
      <w:proofErr w:type="gramStart"/>
      <w:r w:rsidRPr="00DD58BB">
        <w:rPr>
          <w:rFonts w:ascii="Times New Roman" w:hAnsi="Times New Roman"/>
          <w:sz w:val="16"/>
          <w:szCs w:val="16"/>
        </w:rPr>
        <w:t>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w:t>
      </w:r>
      <w:r>
        <w:rPr>
          <w:rFonts w:ascii="Times New Roman" w:hAnsi="Times New Roman"/>
          <w:sz w:val="16"/>
          <w:szCs w:val="16"/>
        </w:rPr>
        <w:t xml:space="preserve"> </w:t>
      </w:r>
      <w:r w:rsidRPr="00DD58BB">
        <w:rPr>
          <w:rFonts w:ascii="Times New Roman" w:hAnsi="Times New Roman"/>
          <w:sz w:val="16"/>
          <w:szCs w:val="16"/>
        </w:rPr>
        <w:t>в соответствующую комиссию 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End"/>
    </w:p>
    <w:p w:rsidR="008B6DA2" w:rsidRPr="00DD58BB" w:rsidRDefault="008B6DA2" w:rsidP="000D7C96">
      <w:pPr>
        <w:pStyle w:val="af"/>
        <w:spacing w:after="0" w:line="240" w:lineRule="auto"/>
        <w:ind w:firstLine="708"/>
        <w:jc w:val="both"/>
        <w:rPr>
          <w:rFonts w:ascii="Times New Roman" w:hAnsi="Times New Roman"/>
          <w:sz w:val="16"/>
          <w:szCs w:val="16"/>
        </w:rPr>
      </w:pPr>
      <w:r w:rsidRPr="00DD58BB">
        <w:rPr>
          <w:rFonts w:ascii="Times New Roman" w:hAnsi="Times New Roman"/>
          <w:sz w:val="16"/>
          <w:szCs w:val="16"/>
        </w:rPr>
        <w:t>Данное положение не применяется при проведении выборов депутатов представительных органов городских округов.</w:t>
      </w:r>
    </w:p>
  </w:footnote>
  <w:footnote w:id="11">
    <w:p w:rsidR="008B6DA2" w:rsidRPr="009B12F5" w:rsidRDefault="008B6DA2" w:rsidP="009B12F5">
      <w:pPr>
        <w:pStyle w:val="af"/>
        <w:spacing w:after="0" w:line="240" w:lineRule="auto"/>
        <w:ind w:firstLine="709"/>
        <w:jc w:val="both"/>
        <w:rPr>
          <w:rFonts w:ascii="Times New Roman" w:hAnsi="Times New Roman"/>
          <w:sz w:val="16"/>
          <w:szCs w:val="16"/>
        </w:rPr>
      </w:pPr>
      <w:r w:rsidRPr="00DD58BB">
        <w:rPr>
          <w:rStyle w:val="af1"/>
          <w:rFonts w:ascii="Times New Roman" w:hAnsi="Times New Roman"/>
          <w:sz w:val="16"/>
          <w:szCs w:val="16"/>
        </w:rPr>
        <w:footnoteRef/>
      </w:r>
      <w:r w:rsidRPr="00DD58BB">
        <w:rPr>
          <w:rFonts w:ascii="Times New Roman" w:hAnsi="Times New Roman"/>
          <w:sz w:val="16"/>
          <w:szCs w:val="16"/>
        </w:rPr>
        <w:t xml:space="preserve"> </w:t>
      </w:r>
      <w:proofErr w:type="gramStart"/>
      <w:r w:rsidRPr="00DD58BB">
        <w:rPr>
          <w:rFonts w:ascii="Times New Roman" w:hAnsi="Times New Roman"/>
          <w:sz w:val="16"/>
          <w:szCs w:val="16"/>
        </w:rPr>
        <w:t>Представляется на выборах в представительный орган муниципального образования, назначенных в связи с роспуском представительного органа муниципального образования на основании части 2</w:t>
      </w:r>
      <w:r w:rsidRPr="00DD58BB">
        <w:rPr>
          <w:rFonts w:ascii="Times New Roman" w:hAnsi="Times New Roman"/>
          <w:sz w:val="16"/>
          <w:szCs w:val="16"/>
          <w:vertAlign w:val="superscript"/>
        </w:rPr>
        <w:t>1</w:t>
      </w:r>
      <w:r w:rsidRPr="00DD58BB">
        <w:rPr>
          <w:rFonts w:ascii="Times New Roman" w:hAnsi="Times New Roman"/>
          <w:sz w:val="16"/>
          <w:szCs w:val="16"/>
        </w:rPr>
        <w:t xml:space="preserve"> статьи 73 Федерального закона «Об общих принципах организации местного самоуправления в Российской Федерации» (в связи с </w:t>
      </w:r>
      <w:proofErr w:type="spellStart"/>
      <w:r w:rsidRPr="00DD58BB">
        <w:rPr>
          <w:rFonts w:ascii="Times New Roman" w:hAnsi="Times New Roman"/>
          <w:sz w:val="16"/>
          <w:szCs w:val="16"/>
        </w:rPr>
        <w:t>непроведением</w:t>
      </w:r>
      <w:proofErr w:type="spellEnd"/>
      <w:r w:rsidRPr="00DD58BB">
        <w:rPr>
          <w:rFonts w:ascii="Times New Roman" w:hAnsi="Times New Roman"/>
          <w:sz w:val="16"/>
          <w:szCs w:val="16"/>
        </w:rPr>
        <w:t xml:space="preserve"> правомочного заседания в течение трех месяцев подряд), кандидатами в депутаты из числа лиц, которые являлись депутатами данного органа.</w:t>
      </w:r>
      <w:proofErr w:type="gramEnd"/>
    </w:p>
  </w:footnote>
  <w:footnote w:id="12">
    <w:p w:rsidR="008B6DA2" w:rsidRPr="00AB6F89" w:rsidRDefault="008B6DA2" w:rsidP="009B12F5">
      <w:pPr>
        <w:pStyle w:val="af"/>
        <w:spacing w:after="0" w:line="240" w:lineRule="auto"/>
        <w:ind w:firstLine="708"/>
        <w:jc w:val="both"/>
        <w:rPr>
          <w:rFonts w:ascii="Times New Roman" w:hAnsi="Times New Roman"/>
        </w:rPr>
      </w:pPr>
      <w:r w:rsidRPr="009B12F5">
        <w:rPr>
          <w:rStyle w:val="af1"/>
          <w:rFonts w:ascii="Times New Roman" w:hAnsi="Times New Roman"/>
          <w:sz w:val="16"/>
          <w:szCs w:val="16"/>
        </w:rPr>
        <w:footnoteRef/>
      </w:r>
      <w:r w:rsidRPr="009B12F5">
        <w:rPr>
          <w:rFonts w:ascii="Times New Roman" w:hAnsi="Times New Roman"/>
          <w:sz w:val="16"/>
          <w:szCs w:val="16"/>
        </w:rPr>
        <w:t> Данное уведомление может быть представлено кандидатом, для регистрации которого</w:t>
      </w:r>
      <w:r>
        <w:rPr>
          <w:rFonts w:ascii="Times New Roman" w:hAnsi="Times New Roman"/>
          <w:sz w:val="16"/>
          <w:szCs w:val="16"/>
        </w:rPr>
        <w:t xml:space="preserve"> </w:t>
      </w:r>
      <w:r w:rsidRPr="009B12F5">
        <w:rPr>
          <w:rFonts w:ascii="Times New Roman" w:hAnsi="Times New Roman"/>
          <w:sz w:val="16"/>
          <w:szCs w:val="16"/>
        </w:rPr>
        <w:t>не требуется производить сбор подписей избирателей в поддержку своего выдвижения (самовыдвижения).</w:t>
      </w:r>
    </w:p>
  </w:footnote>
  <w:footnote w:id="13">
    <w:p w:rsidR="008B6DA2" w:rsidRPr="009B12F5" w:rsidRDefault="008B6DA2" w:rsidP="009B12F5">
      <w:pPr>
        <w:pStyle w:val="af"/>
        <w:spacing w:after="0" w:line="240" w:lineRule="auto"/>
        <w:ind w:firstLine="708"/>
        <w:jc w:val="both"/>
        <w:rPr>
          <w:rFonts w:ascii="Times New Roman" w:hAnsi="Times New Roman"/>
          <w:sz w:val="16"/>
          <w:szCs w:val="16"/>
        </w:rPr>
      </w:pPr>
      <w:r w:rsidRPr="009B12F5">
        <w:rPr>
          <w:rStyle w:val="af1"/>
          <w:rFonts w:ascii="Times New Roman" w:hAnsi="Times New Roman"/>
          <w:sz w:val="16"/>
          <w:szCs w:val="16"/>
        </w:rPr>
        <w:footnoteRef/>
      </w:r>
      <w:r w:rsidRPr="009B12F5">
        <w:rPr>
          <w:rFonts w:ascii="Times New Roman" w:hAnsi="Times New Roman"/>
          <w:sz w:val="16"/>
          <w:szCs w:val="16"/>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w:t>
      </w:r>
      <w:r>
        <w:rPr>
          <w:rFonts w:ascii="Times New Roman" w:hAnsi="Times New Roman"/>
          <w:sz w:val="16"/>
          <w:szCs w:val="16"/>
        </w:rPr>
        <w:t xml:space="preserve"> </w:t>
      </w:r>
      <w:r w:rsidRPr="009B12F5">
        <w:rPr>
          <w:rFonts w:ascii="Times New Roman" w:hAnsi="Times New Roman"/>
          <w:sz w:val="16"/>
          <w:szCs w:val="16"/>
        </w:rPr>
        <w:t>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w:t>
      </w:r>
      <w:r>
        <w:rPr>
          <w:rFonts w:ascii="Times New Roman" w:hAnsi="Times New Roman"/>
          <w:sz w:val="16"/>
          <w:szCs w:val="16"/>
        </w:rPr>
        <w:t xml:space="preserve"> </w:t>
      </w:r>
      <w:r w:rsidRPr="009B12F5">
        <w:rPr>
          <w:rFonts w:ascii="Times New Roman" w:hAnsi="Times New Roman"/>
          <w:sz w:val="16"/>
          <w:szCs w:val="16"/>
        </w:rPr>
        <w:t>от исполнения служебных обязанностей (в том числе на период отпуска).</w:t>
      </w:r>
    </w:p>
  </w:footnote>
  <w:footnote w:id="14">
    <w:p w:rsidR="008B6DA2" w:rsidRPr="009B12F5" w:rsidRDefault="008B6DA2" w:rsidP="009B12F5">
      <w:pPr>
        <w:pStyle w:val="af"/>
        <w:spacing w:after="0" w:line="240" w:lineRule="auto"/>
        <w:ind w:firstLine="708"/>
        <w:jc w:val="both"/>
        <w:rPr>
          <w:rFonts w:ascii="Times New Roman" w:hAnsi="Times New Roman"/>
          <w:sz w:val="16"/>
          <w:szCs w:val="16"/>
        </w:rPr>
      </w:pPr>
      <w:r>
        <w:rPr>
          <w:rFonts w:ascii="Times New Roman" w:hAnsi="Times New Roman"/>
          <w:sz w:val="16"/>
          <w:szCs w:val="16"/>
          <w:vertAlign w:val="superscript"/>
        </w:rPr>
        <w:t>7 </w:t>
      </w:r>
      <w:r w:rsidRPr="009B12F5">
        <w:rPr>
          <w:rStyle w:val="af1"/>
          <w:rFonts w:ascii="Times New Roman" w:hAnsi="Times New Roman"/>
          <w:sz w:val="16"/>
          <w:szCs w:val="16"/>
          <w:vertAlign w:val="baseline"/>
        </w:rPr>
        <w:t>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5">
    <w:p w:rsidR="008B6DA2" w:rsidRPr="009B12F5" w:rsidRDefault="008B6DA2" w:rsidP="009B12F5">
      <w:pPr>
        <w:pStyle w:val="af"/>
        <w:spacing w:after="0" w:line="240" w:lineRule="auto"/>
        <w:ind w:firstLine="708"/>
        <w:jc w:val="both"/>
        <w:rPr>
          <w:rFonts w:ascii="Times New Roman" w:hAnsi="Times New Roman"/>
          <w:sz w:val="16"/>
          <w:szCs w:val="16"/>
        </w:rPr>
      </w:pPr>
      <w:r w:rsidRPr="009B12F5">
        <w:rPr>
          <w:rStyle w:val="af1"/>
          <w:rFonts w:ascii="Times New Roman" w:hAnsi="Times New Roman"/>
          <w:sz w:val="16"/>
          <w:szCs w:val="16"/>
        </w:rPr>
        <w:footnoteRef/>
      </w:r>
      <w:r w:rsidRPr="009B12F5">
        <w:rPr>
          <w:rFonts w:ascii="Times New Roman" w:hAnsi="Times New Roman"/>
          <w:sz w:val="16"/>
          <w:szCs w:val="16"/>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w:t>
      </w:r>
      <w:r>
        <w:rPr>
          <w:rFonts w:ascii="Times New Roman" w:hAnsi="Times New Roman"/>
          <w:sz w:val="16"/>
          <w:szCs w:val="16"/>
        </w:rPr>
        <w:t xml:space="preserve"> </w:t>
      </w:r>
      <w:r w:rsidRPr="009B12F5">
        <w:rPr>
          <w:rFonts w:ascii="Times New Roman" w:hAnsi="Times New Roman"/>
          <w:sz w:val="16"/>
          <w:szCs w:val="16"/>
        </w:rPr>
        <w:t>в Ростовской области», о чем уведомил ТИК (пункт 2.1 настоящего перечня).</w:t>
      </w:r>
    </w:p>
  </w:footnote>
  <w:footnote w:id="16">
    <w:p w:rsidR="008B6DA2" w:rsidRPr="009B12F5" w:rsidRDefault="008B6DA2" w:rsidP="009B12F5">
      <w:pPr>
        <w:pStyle w:val="af"/>
        <w:spacing w:after="0" w:line="240" w:lineRule="auto"/>
        <w:ind w:firstLine="708"/>
        <w:jc w:val="both"/>
        <w:rPr>
          <w:rFonts w:ascii="Times New Roman" w:hAnsi="Times New Roman"/>
          <w:sz w:val="16"/>
          <w:szCs w:val="16"/>
        </w:rPr>
      </w:pPr>
      <w:r w:rsidRPr="009B12F5">
        <w:rPr>
          <w:rStyle w:val="af1"/>
          <w:rFonts w:ascii="Times New Roman" w:hAnsi="Times New Roman"/>
          <w:sz w:val="16"/>
          <w:szCs w:val="16"/>
        </w:rPr>
        <w:footnoteRef/>
      </w:r>
      <w:r w:rsidRPr="009B12F5">
        <w:rPr>
          <w:rFonts w:ascii="Times New Roman" w:hAnsi="Times New Roman"/>
          <w:sz w:val="16"/>
          <w:szCs w:val="16"/>
        </w:rPr>
        <w:t> Представление справки об остатке средств избирательного фонда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«О выборах и референдумах в Ростовской области».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59018"/>
      <w:docPartObj>
        <w:docPartGallery w:val="Page Numbers (Top of Page)"/>
        <w:docPartUnique/>
      </w:docPartObj>
    </w:sdtPr>
    <w:sdtEndPr>
      <w:rPr>
        <w:sz w:val="24"/>
        <w:szCs w:val="24"/>
      </w:rPr>
    </w:sdtEndPr>
    <w:sdtContent>
      <w:p w:rsidR="008B6DA2" w:rsidRPr="00B45AA6" w:rsidRDefault="008B6DA2" w:rsidP="00AA5493">
        <w:pPr>
          <w:pStyle w:val="a3"/>
          <w:jc w:val="center"/>
          <w:rPr>
            <w:sz w:val="24"/>
            <w:szCs w:val="24"/>
          </w:rPr>
        </w:pPr>
        <w:r w:rsidRPr="00B45AA6">
          <w:rPr>
            <w:sz w:val="24"/>
            <w:szCs w:val="24"/>
          </w:rPr>
          <w:fldChar w:fldCharType="begin"/>
        </w:r>
        <w:r w:rsidRPr="00B45AA6">
          <w:rPr>
            <w:sz w:val="24"/>
            <w:szCs w:val="24"/>
          </w:rPr>
          <w:instrText xml:space="preserve"> PAGE   \* MERGEFORMAT </w:instrText>
        </w:r>
        <w:r w:rsidRPr="00B45AA6">
          <w:rPr>
            <w:sz w:val="24"/>
            <w:szCs w:val="24"/>
          </w:rPr>
          <w:fldChar w:fldCharType="separate"/>
        </w:r>
        <w:r w:rsidR="001D2FC4">
          <w:rPr>
            <w:noProof/>
            <w:sz w:val="24"/>
            <w:szCs w:val="24"/>
          </w:rPr>
          <w:t>14</w:t>
        </w:r>
        <w:r w:rsidRPr="00B45AA6">
          <w:rPr>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3148"/>
    <w:multiLevelType w:val="multilevel"/>
    <w:tmpl w:val="BCC42DF4"/>
    <w:lvl w:ilvl="0">
      <w:start w:val="1"/>
      <w:numFmt w:val="decimal"/>
      <w:lvlText w:val="%1"/>
      <w:lvlJc w:val="left"/>
      <w:pPr>
        <w:ind w:left="375" w:hanging="375"/>
      </w:pPr>
      <w:rPr>
        <w:rFonts w:hint="default"/>
        <w:b w:val="0"/>
      </w:rPr>
    </w:lvl>
    <w:lvl w:ilvl="1">
      <w:start w:val="2"/>
      <w:numFmt w:val="decimal"/>
      <w:lvlText w:val="%1.%2"/>
      <w:lvlJc w:val="left"/>
      <w:pPr>
        <w:ind w:left="1083" w:hanging="375"/>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1">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2E036791"/>
    <w:multiLevelType w:val="multilevel"/>
    <w:tmpl w:val="D2EC28E8"/>
    <w:lvl w:ilvl="0">
      <w:start w:val="1"/>
      <w:numFmt w:val="decimal"/>
      <w:lvlText w:val="%1."/>
      <w:lvlJc w:val="left"/>
      <w:pPr>
        <w:ind w:left="450" w:hanging="450"/>
      </w:pPr>
      <w:rPr>
        <w:rFonts w:hint="default"/>
        <w:b w:val="0"/>
      </w:rPr>
    </w:lvl>
    <w:lvl w:ilvl="1">
      <w:start w:val="3"/>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
    <w:nsid w:val="5337319E"/>
    <w:multiLevelType w:val="hybridMultilevel"/>
    <w:tmpl w:val="EFA6651E"/>
    <w:lvl w:ilvl="0" w:tplc="8F0669C8">
      <w:start w:val="1"/>
      <w:numFmt w:val="decimal"/>
      <w:suff w:val="space"/>
      <w:lvlText w:val="%1."/>
      <w:lvlJc w:val="left"/>
      <w:pPr>
        <w:ind w:left="1070" w:hanging="360"/>
      </w:pPr>
      <w:rPr>
        <w:rFonts w:hint="default"/>
        <w:b w:val="0"/>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56A249E3"/>
    <w:multiLevelType w:val="multilevel"/>
    <w:tmpl w:val="936AF0C0"/>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7C813CEB"/>
    <w:multiLevelType w:val="multilevel"/>
    <w:tmpl w:val="94A05234"/>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6">
    <w:nsid w:val="7F147EBA"/>
    <w:multiLevelType w:val="multilevel"/>
    <w:tmpl w:val="FDE28E60"/>
    <w:lvl w:ilvl="0">
      <w:start w:val="1"/>
      <w:numFmt w:val="decimal"/>
      <w:lvlText w:val="%1."/>
      <w:lvlJc w:val="left"/>
      <w:pPr>
        <w:ind w:left="360" w:hanging="360"/>
      </w:pPr>
      <w:rPr>
        <w:rFonts w:hint="default"/>
        <w:b w:val="0"/>
      </w:rPr>
    </w:lvl>
    <w:lvl w:ilvl="1">
      <w:start w:val="5"/>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num w:numId="1">
    <w:abstractNumId w:val="4"/>
  </w:num>
  <w:num w:numId="2">
    <w:abstractNumId w:val="0"/>
  </w:num>
  <w:num w:numId="3">
    <w:abstractNumId w:val="5"/>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CF"/>
    <w:rsid w:val="00002AA0"/>
    <w:rsid w:val="00006509"/>
    <w:rsid w:val="00042ABB"/>
    <w:rsid w:val="00064936"/>
    <w:rsid w:val="000A2F1D"/>
    <w:rsid w:val="000B3500"/>
    <w:rsid w:val="000C0997"/>
    <w:rsid w:val="000D4C2B"/>
    <w:rsid w:val="000D7C96"/>
    <w:rsid w:val="001003CB"/>
    <w:rsid w:val="00104E80"/>
    <w:rsid w:val="001111E2"/>
    <w:rsid w:val="001313BE"/>
    <w:rsid w:val="00141163"/>
    <w:rsid w:val="00141B0A"/>
    <w:rsid w:val="00195CA4"/>
    <w:rsid w:val="001C3B3F"/>
    <w:rsid w:val="001D2FC4"/>
    <w:rsid w:val="0023349E"/>
    <w:rsid w:val="00245870"/>
    <w:rsid w:val="00255689"/>
    <w:rsid w:val="002556C4"/>
    <w:rsid w:val="002652DE"/>
    <w:rsid w:val="002948B2"/>
    <w:rsid w:val="002B143B"/>
    <w:rsid w:val="00301CF0"/>
    <w:rsid w:val="00302F29"/>
    <w:rsid w:val="003060B2"/>
    <w:rsid w:val="003607D6"/>
    <w:rsid w:val="00372339"/>
    <w:rsid w:val="00380204"/>
    <w:rsid w:val="003832A0"/>
    <w:rsid w:val="003A5F96"/>
    <w:rsid w:val="003E33DA"/>
    <w:rsid w:val="0040415C"/>
    <w:rsid w:val="00411DE0"/>
    <w:rsid w:val="004129BF"/>
    <w:rsid w:val="00425B8D"/>
    <w:rsid w:val="00443887"/>
    <w:rsid w:val="00453606"/>
    <w:rsid w:val="00454D72"/>
    <w:rsid w:val="004567E7"/>
    <w:rsid w:val="004608EC"/>
    <w:rsid w:val="004620D0"/>
    <w:rsid w:val="0049696F"/>
    <w:rsid w:val="004A57F4"/>
    <w:rsid w:val="004D770E"/>
    <w:rsid w:val="004F1087"/>
    <w:rsid w:val="004F3D71"/>
    <w:rsid w:val="00535D94"/>
    <w:rsid w:val="00541BF3"/>
    <w:rsid w:val="00585D29"/>
    <w:rsid w:val="005C1156"/>
    <w:rsid w:val="005D28FB"/>
    <w:rsid w:val="00651250"/>
    <w:rsid w:val="00662E09"/>
    <w:rsid w:val="0069721D"/>
    <w:rsid w:val="006A7FCA"/>
    <w:rsid w:val="006B03CF"/>
    <w:rsid w:val="006B74FA"/>
    <w:rsid w:val="006D36A6"/>
    <w:rsid w:val="006E3010"/>
    <w:rsid w:val="00734226"/>
    <w:rsid w:val="007367D3"/>
    <w:rsid w:val="00741D72"/>
    <w:rsid w:val="007661B3"/>
    <w:rsid w:val="007725FD"/>
    <w:rsid w:val="00796FED"/>
    <w:rsid w:val="007A37E1"/>
    <w:rsid w:val="007A44E1"/>
    <w:rsid w:val="007B3586"/>
    <w:rsid w:val="007C66B2"/>
    <w:rsid w:val="008320C0"/>
    <w:rsid w:val="0084697C"/>
    <w:rsid w:val="00854AC6"/>
    <w:rsid w:val="008724B6"/>
    <w:rsid w:val="008B6DA2"/>
    <w:rsid w:val="00923921"/>
    <w:rsid w:val="009617C7"/>
    <w:rsid w:val="009A6C31"/>
    <w:rsid w:val="009B12F5"/>
    <w:rsid w:val="009D2CA2"/>
    <w:rsid w:val="00A3409B"/>
    <w:rsid w:val="00A4465F"/>
    <w:rsid w:val="00A9555B"/>
    <w:rsid w:val="00A95F9E"/>
    <w:rsid w:val="00AA5493"/>
    <w:rsid w:val="00AD47B5"/>
    <w:rsid w:val="00B13DB9"/>
    <w:rsid w:val="00B32654"/>
    <w:rsid w:val="00B613D6"/>
    <w:rsid w:val="00B87E33"/>
    <w:rsid w:val="00BA6055"/>
    <w:rsid w:val="00BC2EBF"/>
    <w:rsid w:val="00BD77FB"/>
    <w:rsid w:val="00BE1FDE"/>
    <w:rsid w:val="00C105FB"/>
    <w:rsid w:val="00C30B75"/>
    <w:rsid w:val="00C477FE"/>
    <w:rsid w:val="00C90281"/>
    <w:rsid w:val="00CC267B"/>
    <w:rsid w:val="00CD73E5"/>
    <w:rsid w:val="00D352A1"/>
    <w:rsid w:val="00D81FF9"/>
    <w:rsid w:val="00DB7727"/>
    <w:rsid w:val="00DC2D95"/>
    <w:rsid w:val="00DD58BB"/>
    <w:rsid w:val="00E1157D"/>
    <w:rsid w:val="00E16C72"/>
    <w:rsid w:val="00E22C0C"/>
    <w:rsid w:val="00E2748B"/>
    <w:rsid w:val="00E34704"/>
    <w:rsid w:val="00E35591"/>
    <w:rsid w:val="00E36569"/>
    <w:rsid w:val="00E36933"/>
    <w:rsid w:val="00E56F68"/>
    <w:rsid w:val="00E72A5A"/>
    <w:rsid w:val="00E81FEB"/>
    <w:rsid w:val="00ED0304"/>
    <w:rsid w:val="00ED7962"/>
    <w:rsid w:val="00F02B3D"/>
    <w:rsid w:val="00F0386B"/>
    <w:rsid w:val="00F07392"/>
    <w:rsid w:val="00F420B7"/>
    <w:rsid w:val="00F64A9A"/>
    <w:rsid w:val="00F71BA8"/>
    <w:rsid w:val="00FB3A18"/>
    <w:rsid w:val="00FC315B"/>
    <w:rsid w:val="00FC7BE7"/>
    <w:rsid w:val="00FE3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3C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B03CF"/>
    <w:pPr>
      <w:keepNext/>
      <w:tabs>
        <w:tab w:val="left" w:pos="-2268"/>
      </w:tabs>
      <w:overflowPunct w:val="0"/>
      <w:autoSpaceDE w:val="0"/>
      <w:autoSpaceDN w:val="0"/>
      <w:adjustRightInd w:val="0"/>
      <w:ind w:right="-2"/>
      <w:jc w:val="center"/>
      <w:textAlignment w:val="baseline"/>
      <w:outlineLvl w:val="0"/>
    </w:pPr>
    <w:rPr>
      <w:b/>
      <w:szCs w:val="20"/>
    </w:rPr>
  </w:style>
  <w:style w:type="paragraph" w:styleId="2">
    <w:name w:val="heading 2"/>
    <w:basedOn w:val="a"/>
    <w:next w:val="a"/>
    <w:link w:val="20"/>
    <w:uiPriority w:val="9"/>
    <w:semiHidden/>
    <w:unhideWhenUsed/>
    <w:qFormat/>
    <w:rsid w:val="007A44E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B03CF"/>
    <w:rPr>
      <w:rFonts w:ascii="Times New Roman" w:eastAsia="Times New Roman" w:hAnsi="Times New Roman" w:cs="Times New Roman"/>
      <w:b/>
      <w:sz w:val="24"/>
      <w:szCs w:val="20"/>
      <w:lang w:eastAsia="ru-RU"/>
    </w:rPr>
  </w:style>
  <w:style w:type="paragraph" w:customStyle="1" w:styleId="aaiee">
    <w:name w:val="?aai?ee"/>
    <w:basedOn w:val="a"/>
    <w:rsid w:val="006B03CF"/>
    <w:pPr>
      <w:overflowPunct w:val="0"/>
      <w:autoSpaceDE w:val="0"/>
      <w:autoSpaceDN w:val="0"/>
      <w:adjustRightInd w:val="0"/>
      <w:spacing w:line="360" w:lineRule="auto"/>
      <w:ind w:firstLine="709"/>
      <w:jc w:val="both"/>
      <w:textAlignment w:val="baseline"/>
    </w:pPr>
    <w:rPr>
      <w:szCs w:val="20"/>
    </w:rPr>
  </w:style>
  <w:style w:type="paragraph" w:styleId="a3">
    <w:name w:val="header"/>
    <w:basedOn w:val="a"/>
    <w:link w:val="a4"/>
    <w:uiPriority w:val="99"/>
    <w:rsid w:val="006B03CF"/>
    <w:pPr>
      <w:tabs>
        <w:tab w:val="center" w:pos="4153"/>
        <w:tab w:val="right" w:pos="8306"/>
      </w:tabs>
      <w:overflowPunct w:val="0"/>
      <w:autoSpaceDE w:val="0"/>
      <w:autoSpaceDN w:val="0"/>
      <w:adjustRightInd w:val="0"/>
      <w:textAlignment w:val="baseline"/>
    </w:pPr>
    <w:rPr>
      <w:sz w:val="28"/>
      <w:szCs w:val="20"/>
    </w:rPr>
  </w:style>
  <w:style w:type="character" w:customStyle="1" w:styleId="a4">
    <w:name w:val="Верхний колонтитул Знак"/>
    <w:basedOn w:val="a0"/>
    <w:link w:val="a3"/>
    <w:uiPriority w:val="99"/>
    <w:rsid w:val="006B03CF"/>
    <w:rPr>
      <w:rFonts w:ascii="Times New Roman" w:eastAsia="Times New Roman" w:hAnsi="Times New Roman" w:cs="Times New Roman"/>
      <w:sz w:val="28"/>
      <w:szCs w:val="20"/>
      <w:lang w:eastAsia="ru-RU"/>
    </w:rPr>
  </w:style>
  <w:style w:type="paragraph" w:styleId="21">
    <w:name w:val="Body Text 2"/>
    <w:basedOn w:val="a"/>
    <w:link w:val="22"/>
    <w:uiPriority w:val="99"/>
    <w:unhideWhenUsed/>
    <w:rsid w:val="006B03CF"/>
    <w:pPr>
      <w:spacing w:after="120" w:line="480" w:lineRule="auto"/>
    </w:pPr>
    <w:rPr>
      <w:sz w:val="20"/>
      <w:szCs w:val="20"/>
    </w:rPr>
  </w:style>
  <w:style w:type="character" w:customStyle="1" w:styleId="22">
    <w:name w:val="Основной текст 2 Знак"/>
    <w:basedOn w:val="a0"/>
    <w:link w:val="21"/>
    <w:uiPriority w:val="99"/>
    <w:rsid w:val="006B03CF"/>
    <w:rPr>
      <w:rFonts w:ascii="Times New Roman" w:eastAsia="Times New Roman" w:hAnsi="Times New Roman" w:cs="Times New Roman"/>
      <w:sz w:val="20"/>
      <w:szCs w:val="20"/>
      <w:lang w:eastAsia="ru-RU"/>
    </w:rPr>
  </w:style>
  <w:style w:type="table" w:styleId="a5">
    <w:name w:val="Table Grid"/>
    <w:basedOn w:val="a1"/>
    <w:uiPriority w:val="59"/>
    <w:rsid w:val="006B03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unhideWhenUsed/>
    <w:rsid w:val="006B03CF"/>
    <w:pPr>
      <w:spacing w:after="120"/>
    </w:pPr>
  </w:style>
  <w:style w:type="character" w:customStyle="1" w:styleId="a7">
    <w:name w:val="Основной текст Знак"/>
    <w:basedOn w:val="a0"/>
    <w:link w:val="a6"/>
    <w:uiPriority w:val="99"/>
    <w:rsid w:val="006B03CF"/>
    <w:rPr>
      <w:rFonts w:ascii="Times New Roman" w:eastAsia="Times New Roman" w:hAnsi="Times New Roman" w:cs="Times New Roman"/>
      <w:sz w:val="24"/>
      <w:szCs w:val="24"/>
      <w:lang w:eastAsia="ru-RU"/>
    </w:rPr>
  </w:style>
  <w:style w:type="paragraph" w:styleId="a8">
    <w:name w:val="endnote text"/>
    <w:basedOn w:val="a"/>
    <w:link w:val="a9"/>
    <w:uiPriority w:val="99"/>
    <w:semiHidden/>
    <w:rsid w:val="006B03CF"/>
    <w:pPr>
      <w:autoSpaceDE w:val="0"/>
      <w:autoSpaceDN w:val="0"/>
    </w:pPr>
    <w:rPr>
      <w:sz w:val="20"/>
      <w:szCs w:val="20"/>
    </w:rPr>
  </w:style>
  <w:style w:type="character" w:customStyle="1" w:styleId="a9">
    <w:name w:val="Текст концевой сноски Знак"/>
    <w:basedOn w:val="a0"/>
    <w:link w:val="a8"/>
    <w:uiPriority w:val="99"/>
    <w:semiHidden/>
    <w:rsid w:val="006B03CF"/>
    <w:rPr>
      <w:rFonts w:ascii="Times New Roman" w:eastAsia="Times New Roman" w:hAnsi="Times New Roman" w:cs="Times New Roman"/>
      <w:sz w:val="20"/>
      <w:szCs w:val="20"/>
      <w:lang w:eastAsia="ru-RU"/>
    </w:rPr>
  </w:style>
  <w:style w:type="character" w:styleId="aa">
    <w:name w:val="endnote reference"/>
    <w:basedOn w:val="a0"/>
    <w:uiPriority w:val="99"/>
    <w:semiHidden/>
    <w:rsid w:val="006B03CF"/>
    <w:rPr>
      <w:rFonts w:cs="Times New Roman"/>
      <w:vertAlign w:val="superscript"/>
    </w:rPr>
  </w:style>
  <w:style w:type="paragraph" w:customStyle="1" w:styleId="ab">
    <w:name w:val="Адресат"/>
    <w:basedOn w:val="a"/>
    <w:rsid w:val="006B03CF"/>
    <w:pPr>
      <w:ind w:left="3969"/>
      <w:jc w:val="both"/>
    </w:pPr>
    <w:rPr>
      <w:sz w:val="16"/>
      <w:szCs w:val="20"/>
    </w:rPr>
  </w:style>
  <w:style w:type="paragraph" w:styleId="ac">
    <w:name w:val="Balloon Text"/>
    <w:basedOn w:val="a"/>
    <w:link w:val="ad"/>
    <w:unhideWhenUsed/>
    <w:rsid w:val="006B03CF"/>
    <w:rPr>
      <w:rFonts w:ascii="Tahoma" w:hAnsi="Tahoma" w:cs="Tahoma"/>
      <w:sz w:val="16"/>
      <w:szCs w:val="16"/>
    </w:rPr>
  </w:style>
  <w:style w:type="character" w:customStyle="1" w:styleId="ad">
    <w:name w:val="Текст выноски Знак"/>
    <w:basedOn w:val="a0"/>
    <w:link w:val="ac"/>
    <w:rsid w:val="006B03CF"/>
    <w:rPr>
      <w:rFonts w:ascii="Tahoma" w:eastAsia="Times New Roman" w:hAnsi="Tahoma" w:cs="Tahoma"/>
      <w:sz w:val="16"/>
      <w:szCs w:val="16"/>
      <w:lang w:eastAsia="ru-RU"/>
    </w:rPr>
  </w:style>
  <w:style w:type="paragraph" w:styleId="ae">
    <w:name w:val="List Paragraph"/>
    <w:basedOn w:val="a"/>
    <w:uiPriority w:val="34"/>
    <w:qFormat/>
    <w:rsid w:val="00E81FEB"/>
    <w:pPr>
      <w:ind w:left="720"/>
      <w:contextualSpacing/>
    </w:pPr>
  </w:style>
  <w:style w:type="paragraph" w:styleId="af">
    <w:name w:val="footnote text"/>
    <w:basedOn w:val="a"/>
    <w:link w:val="af0"/>
    <w:semiHidden/>
    <w:unhideWhenUsed/>
    <w:rsid w:val="00E22C0C"/>
    <w:pPr>
      <w:spacing w:after="200" w:line="276" w:lineRule="auto"/>
    </w:pPr>
    <w:rPr>
      <w:rFonts w:ascii="Calibri" w:eastAsia="Calibri" w:hAnsi="Calibri"/>
      <w:sz w:val="20"/>
      <w:szCs w:val="20"/>
      <w:lang w:eastAsia="en-US"/>
    </w:rPr>
  </w:style>
  <w:style w:type="character" w:customStyle="1" w:styleId="af0">
    <w:name w:val="Текст сноски Знак"/>
    <w:basedOn w:val="a0"/>
    <w:link w:val="af"/>
    <w:rsid w:val="00E22C0C"/>
    <w:rPr>
      <w:rFonts w:ascii="Calibri" w:eastAsia="Calibri" w:hAnsi="Calibri" w:cs="Times New Roman"/>
      <w:sz w:val="20"/>
      <w:szCs w:val="20"/>
    </w:rPr>
  </w:style>
  <w:style w:type="character" w:styleId="af1">
    <w:name w:val="footnote reference"/>
    <w:semiHidden/>
    <w:unhideWhenUsed/>
    <w:rsid w:val="00E22C0C"/>
    <w:rPr>
      <w:vertAlign w:val="superscript"/>
    </w:rPr>
  </w:style>
  <w:style w:type="character" w:customStyle="1" w:styleId="20">
    <w:name w:val="Заголовок 2 Знак"/>
    <w:basedOn w:val="a0"/>
    <w:link w:val="2"/>
    <w:uiPriority w:val="9"/>
    <w:semiHidden/>
    <w:rsid w:val="007A44E1"/>
    <w:rPr>
      <w:rFonts w:asciiTheme="majorHAnsi" w:eastAsiaTheme="majorEastAsia" w:hAnsiTheme="majorHAnsi" w:cstheme="majorBidi"/>
      <w:b/>
      <w:bCs/>
      <w:color w:val="4F81BD"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3C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B03CF"/>
    <w:pPr>
      <w:keepNext/>
      <w:tabs>
        <w:tab w:val="left" w:pos="-2268"/>
      </w:tabs>
      <w:overflowPunct w:val="0"/>
      <w:autoSpaceDE w:val="0"/>
      <w:autoSpaceDN w:val="0"/>
      <w:adjustRightInd w:val="0"/>
      <w:ind w:right="-2"/>
      <w:jc w:val="center"/>
      <w:textAlignment w:val="baseline"/>
      <w:outlineLvl w:val="0"/>
    </w:pPr>
    <w:rPr>
      <w:b/>
      <w:szCs w:val="20"/>
    </w:rPr>
  </w:style>
  <w:style w:type="paragraph" w:styleId="2">
    <w:name w:val="heading 2"/>
    <w:basedOn w:val="a"/>
    <w:next w:val="a"/>
    <w:link w:val="20"/>
    <w:uiPriority w:val="9"/>
    <w:semiHidden/>
    <w:unhideWhenUsed/>
    <w:qFormat/>
    <w:rsid w:val="007A44E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B03CF"/>
    <w:rPr>
      <w:rFonts w:ascii="Times New Roman" w:eastAsia="Times New Roman" w:hAnsi="Times New Roman" w:cs="Times New Roman"/>
      <w:b/>
      <w:sz w:val="24"/>
      <w:szCs w:val="20"/>
      <w:lang w:eastAsia="ru-RU"/>
    </w:rPr>
  </w:style>
  <w:style w:type="paragraph" w:customStyle="1" w:styleId="aaiee">
    <w:name w:val="?aai?ee"/>
    <w:basedOn w:val="a"/>
    <w:rsid w:val="006B03CF"/>
    <w:pPr>
      <w:overflowPunct w:val="0"/>
      <w:autoSpaceDE w:val="0"/>
      <w:autoSpaceDN w:val="0"/>
      <w:adjustRightInd w:val="0"/>
      <w:spacing w:line="360" w:lineRule="auto"/>
      <w:ind w:firstLine="709"/>
      <w:jc w:val="both"/>
      <w:textAlignment w:val="baseline"/>
    </w:pPr>
    <w:rPr>
      <w:szCs w:val="20"/>
    </w:rPr>
  </w:style>
  <w:style w:type="paragraph" w:styleId="a3">
    <w:name w:val="header"/>
    <w:basedOn w:val="a"/>
    <w:link w:val="a4"/>
    <w:uiPriority w:val="99"/>
    <w:rsid w:val="006B03CF"/>
    <w:pPr>
      <w:tabs>
        <w:tab w:val="center" w:pos="4153"/>
        <w:tab w:val="right" w:pos="8306"/>
      </w:tabs>
      <w:overflowPunct w:val="0"/>
      <w:autoSpaceDE w:val="0"/>
      <w:autoSpaceDN w:val="0"/>
      <w:adjustRightInd w:val="0"/>
      <w:textAlignment w:val="baseline"/>
    </w:pPr>
    <w:rPr>
      <w:sz w:val="28"/>
      <w:szCs w:val="20"/>
    </w:rPr>
  </w:style>
  <w:style w:type="character" w:customStyle="1" w:styleId="a4">
    <w:name w:val="Верхний колонтитул Знак"/>
    <w:basedOn w:val="a0"/>
    <w:link w:val="a3"/>
    <w:uiPriority w:val="99"/>
    <w:rsid w:val="006B03CF"/>
    <w:rPr>
      <w:rFonts w:ascii="Times New Roman" w:eastAsia="Times New Roman" w:hAnsi="Times New Roman" w:cs="Times New Roman"/>
      <w:sz w:val="28"/>
      <w:szCs w:val="20"/>
      <w:lang w:eastAsia="ru-RU"/>
    </w:rPr>
  </w:style>
  <w:style w:type="paragraph" w:styleId="21">
    <w:name w:val="Body Text 2"/>
    <w:basedOn w:val="a"/>
    <w:link w:val="22"/>
    <w:uiPriority w:val="99"/>
    <w:unhideWhenUsed/>
    <w:rsid w:val="006B03CF"/>
    <w:pPr>
      <w:spacing w:after="120" w:line="480" w:lineRule="auto"/>
    </w:pPr>
    <w:rPr>
      <w:sz w:val="20"/>
      <w:szCs w:val="20"/>
    </w:rPr>
  </w:style>
  <w:style w:type="character" w:customStyle="1" w:styleId="22">
    <w:name w:val="Основной текст 2 Знак"/>
    <w:basedOn w:val="a0"/>
    <w:link w:val="21"/>
    <w:uiPriority w:val="99"/>
    <w:rsid w:val="006B03CF"/>
    <w:rPr>
      <w:rFonts w:ascii="Times New Roman" w:eastAsia="Times New Roman" w:hAnsi="Times New Roman" w:cs="Times New Roman"/>
      <w:sz w:val="20"/>
      <w:szCs w:val="20"/>
      <w:lang w:eastAsia="ru-RU"/>
    </w:rPr>
  </w:style>
  <w:style w:type="table" w:styleId="a5">
    <w:name w:val="Table Grid"/>
    <w:basedOn w:val="a1"/>
    <w:uiPriority w:val="59"/>
    <w:rsid w:val="006B03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unhideWhenUsed/>
    <w:rsid w:val="006B03CF"/>
    <w:pPr>
      <w:spacing w:after="120"/>
    </w:pPr>
  </w:style>
  <w:style w:type="character" w:customStyle="1" w:styleId="a7">
    <w:name w:val="Основной текст Знак"/>
    <w:basedOn w:val="a0"/>
    <w:link w:val="a6"/>
    <w:uiPriority w:val="99"/>
    <w:rsid w:val="006B03CF"/>
    <w:rPr>
      <w:rFonts w:ascii="Times New Roman" w:eastAsia="Times New Roman" w:hAnsi="Times New Roman" w:cs="Times New Roman"/>
      <w:sz w:val="24"/>
      <w:szCs w:val="24"/>
      <w:lang w:eastAsia="ru-RU"/>
    </w:rPr>
  </w:style>
  <w:style w:type="paragraph" w:styleId="a8">
    <w:name w:val="endnote text"/>
    <w:basedOn w:val="a"/>
    <w:link w:val="a9"/>
    <w:uiPriority w:val="99"/>
    <w:semiHidden/>
    <w:rsid w:val="006B03CF"/>
    <w:pPr>
      <w:autoSpaceDE w:val="0"/>
      <w:autoSpaceDN w:val="0"/>
    </w:pPr>
    <w:rPr>
      <w:sz w:val="20"/>
      <w:szCs w:val="20"/>
    </w:rPr>
  </w:style>
  <w:style w:type="character" w:customStyle="1" w:styleId="a9">
    <w:name w:val="Текст концевой сноски Знак"/>
    <w:basedOn w:val="a0"/>
    <w:link w:val="a8"/>
    <w:uiPriority w:val="99"/>
    <w:semiHidden/>
    <w:rsid w:val="006B03CF"/>
    <w:rPr>
      <w:rFonts w:ascii="Times New Roman" w:eastAsia="Times New Roman" w:hAnsi="Times New Roman" w:cs="Times New Roman"/>
      <w:sz w:val="20"/>
      <w:szCs w:val="20"/>
      <w:lang w:eastAsia="ru-RU"/>
    </w:rPr>
  </w:style>
  <w:style w:type="character" w:styleId="aa">
    <w:name w:val="endnote reference"/>
    <w:basedOn w:val="a0"/>
    <w:uiPriority w:val="99"/>
    <w:semiHidden/>
    <w:rsid w:val="006B03CF"/>
    <w:rPr>
      <w:rFonts w:cs="Times New Roman"/>
      <w:vertAlign w:val="superscript"/>
    </w:rPr>
  </w:style>
  <w:style w:type="paragraph" w:customStyle="1" w:styleId="ab">
    <w:name w:val="Адресат"/>
    <w:basedOn w:val="a"/>
    <w:rsid w:val="006B03CF"/>
    <w:pPr>
      <w:ind w:left="3969"/>
      <w:jc w:val="both"/>
    </w:pPr>
    <w:rPr>
      <w:sz w:val="16"/>
      <w:szCs w:val="20"/>
    </w:rPr>
  </w:style>
  <w:style w:type="paragraph" w:styleId="ac">
    <w:name w:val="Balloon Text"/>
    <w:basedOn w:val="a"/>
    <w:link w:val="ad"/>
    <w:unhideWhenUsed/>
    <w:rsid w:val="006B03CF"/>
    <w:rPr>
      <w:rFonts w:ascii="Tahoma" w:hAnsi="Tahoma" w:cs="Tahoma"/>
      <w:sz w:val="16"/>
      <w:szCs w:val="16"/>
    </w:rPr>
  </w:style>
  <w:style w:type="character" w:customStyle="1" w:styleId="ad">
    <w:name w:val="Текст выноски Знак"/>
    <w:basedOn w:val="a0"/>
    <w:link w:val="ac"/>
    <w:rsid w:val="006B03CF"/>
    <w:rPr>
      <w:rFonts w:ascii="Tahoma" w:eastAsia="Times New Roman" w:hAnsi="Tahoma" w:cs="Tahoma"/>
      <w:sz w:val="16"/>
      <w:szCs w:val="16"/>
      <w:lang w:eastAsia="ru-RU"/>
    </w:rPr>
  </w:style>
  <w:style w:type="paragraph" w:styleId="ae">
    <w:name w:val="List Paragraph"/>
    <w:basedOn w:val="a"/>
    <w:uiPriority w:val="34"/>
    <w:qFormat/>
    <w:rsid w:val="00E81FEB"/>
    <w:pPr>
      <w:ind w:left="720"/>
      <w:contextualSpacing/>
    </w:pPr>
  </w:style>
  <w:style w:type="paragraph" w:styleId="af">
    <w:name w:val="footnote text"/>
    <w:basedOn w:val="a"/>
    <w:link w:val="af0"/>
    <w:semiHidden/>
    <w:unhideWhenUsed/>
    <w:rsid w:val="00E22C0C"/>
    <w:pPr>
      <w:spacing w:after="200" w:line="276" w:lineRule="auto"/>
    </w:pPr>
    <w:rPr>
      <w:rFonts w:ascii="Calibri" w:eastAsia="Calibri" w:hAnsi="Calibri"/>
      <w:sz w:val="20"/>
      <w:szCs w:val="20"/>
      <w:lang w:eastAsia="en-US"/>
    </w:rPr>
  </w:style>
  <w:style w:type="character" w:customStyle="1" w:styleId="af0">
    <w:name w:val="Текст сноски Знак"/>
    <w:basedOn w:val="a0"/>
    <w:link w:val="af"/>
    <w:rsid w:val="00E22C0C"/>
    <w:rPr>
      <w:rFonts w:ascii="Calibri" w:eastAsia="Calibri" w:hAnsi="Calibri" w:cs="Times New Roman"/>
      <w:sz w:val="20"/>
      <w:szCs w:val="20"/>
    </w:rPr>
  </w:style>
  <w:style w:type="character" w:styleId="af1">
    <w:name w:val="footnote reference"/>
    <w:semiHidden/>
    <w:unhideWhenUsed/>
    <w:rsid w:val="00E22C0C"/>
    <w:rPr>
      <w:vertAlign w:val="superscript"/>
    </w:rPr>
  </w:style>
  <w:style w:type="character" w:customStyle="1" w:styleId="20">
    <w:name w:val="Заголовок 2 Знак"/>
    <w:basedOn w:val="a0"/>
    <w:link w:val="2"/>
    <w:uiPriority w:val="9"/>
    <w:semiHidden/>
    <w:rsid w:val="007A44E1"/>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D71673E6DD89D7440614F1593F0CFBF427B782DC037ED539A860CE8E1Ba9PFG"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CDCDDC-F5C0-4528-8777-5E1884109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6542</Words>
  <Characters>37291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Инспектор</cp:lastModifiedBy>
  <cp:revision>3</cp:revision>
  <cp:lastPrinted>2022-06-04T07:30:00Z</cp:lastPrinted>
  <dcterms:created xsi:type="dcterms:W3CDTF">2022-06-04T07:33:00Z</dcterms:created>
  <dcterms:modified xsi:type="dcterms:W3CDTF">2022-06-06T11:31:00Z</dcterms:modified>
</cp:coreProperties>
</file>