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ED4C58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9063154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ED27E3">
        <w:rPr>
          <w:bCs/>
          <w:szCs w:val="28"/>
        </w:rPr>
        <w:t>1</w:t>
      </w:r>
      <w:r w:rsidR="00051087">
        <w:rPr>
          <w:bCs/>
          <w:szCs w:val="28"/>
        </w:rPr>
        <w:t>1</w:t>
      </w:r>
      <w:r w:rsidR="00051087" w:rsidRPr="005C10B0">
        <w:rPr>
          <w:bCs/>
          <w:szCs w:val="28"/>
        </w:rPr>
        <w:t xml:space="preserve"> </w:t>
      </w:r>
      <w:r w:rsidR="00ED27E3">
        <w:rPr>
          <w:bCs/>
          <w:szCs w:val="28"/>
        </w:rPr>
        <w:t>августа</w:t>
      </w:r>
      <w:r w:rsidR="00051087">
        <w:rPr>
          <w:bCs/>
          <w:szCs w:val="28"/>
        </w:rPr>
        <w:t xml:space="preserve">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D27E3">
        <w:rPr>
          <w:bCs/>
          <w:szCs w:val="28"/>
        </w:rPr>
        <w:t xml:space="preserve">                         № 146-</w:t>
      </w:r>
      <w:r w:rsidR="00ED4C58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01BA814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bookmarkStart w:id="0" w:name="_GoBack"/>
            <w:bookmarkEnd w:id="0"/>
            <w:r w:rsidR="00ED27E3">
              <w:rPr>
                <w:b/>
                <w:sz w:val="28"/>
                <w:szCs w:val="28"/>
              </w:rPr>
              <w:t>8</w:t>
            </w:r>
            <w:r w:rsidR="00ED4C58">
              <w:rPr>
                <w:b/>
                <w:sz w:val="28"/>
                <w:szCs w:val="28"/>
              </w:rPr>
              <w:t>04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09BBADBD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ED27E3">
        <w:rPr>
          <w:szCs w:val="28"/>
        </w:rPr>
        <w:t>8</w:t>
      </w:r>
      <w:r w:rsidR="00ED4C58">
        <w:rPr>
          <w:szCs w:val="28"/>
        </w:rPr>
        <w:t>04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ED4C58">
        <w:rPr>
          <w:szCs w:val="28"/>
        </w:rPr>
        <w:t>Пинкиным</w:t>
      </w:r>
      <w:proofErr w:type="spellEnd"/>
      <w:r w:rsidR="00ED4C58">
        <w:rPr>
          <w:szCs w:val="28"/>
        </w:rPr>
        <w:t xml:space="preserve"> Михаилом Степановичем</w:t>
      </w:r>
      <w:r w:rsidR="002719E8">
        <w:t xml:space="preserve">,  </w:t>
      </w:r>
      <w:bookmarkEnd w:id="1"/>
      <w:r w:rsidR="00EC4B31">
        <w:t xml:space="preserve">руководствуясь </w:t>
      </w:r>
      <w:r w:rsidR="00EC4B31">
        <w:rPr>
          <w:spacing w:val="3"/>
          <w:szCs w:val="28"/>
        </w:rPr>
        <w:t>пунктом 6 статьи 29</w:t>
      </w:r>
      <w:r w:rsidR="00EC4B31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7D0E1E94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ED27E3">
        <w:t>8</w:t>
      </w:r>
      <w:r w:rsidR="00ED4C58">
        <w:t>04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ED4C58">
        <w:rPr>
          <w:szCs w:val="28"/>
        </w:rPr>
        <w:t>Пинкина</w:t>
      </w:r>
      <w:proofErr w:type="spellEnd"/>
      <w:r w:rsidR="00ED4C58">
        <w:rPr>
          <w:szCs w:val="28"/>
        </w:rPr>
        <w:t xml:space="preserve"> Михаила Степановича</w:t>
      </w:r>
      <w:r w:rsidR="002719E8">
        <w:t>.</w:t>
      </w:r>
    </w:p>
    <w:p w14:paraId="289F772C" w14:textId="2A454C7C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ED27E3">
        <w:rPr>
          <w:szCs w:val="28"/>
        </w:rPr>
        <w:t>8</w:t>
      </w:r>
      <w:r w:rsidR="00ED4C58">
        <w:rPr>
          <w:szCs w:val="28"/>
        </w:rPr>
        <w:t>04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90496DC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30F2964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51087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4EC0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97314"/>
    <w:rsid w:val="00EC4B31"/>
    <w:rsid w:val="00ED27E3"/>
    <w:rsid w:val="00ED2A38"/>
    <w:rsid w:val="00ED4C5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48</cp:revision>
  <cp:lastPrinted>2025-08-16T05:08:00Z</cp:lastPrinted>
  <dcterms:created xsi:type="dcterms:W3CDTF">2023-08-24T13:19:00Z</dcterms:created>
  <dcterms:modified xsi:type="dcterms:W3CDTF">2025-08-16T05:09:00Z</dcterms:modified>
</cp:coreProperties>
</file>