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0AB15B01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B86D22">
        <w:rPr>
          <w:bCs/>
          <w:iCs/>
        </w:rPr>
        <w:t>5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0F7AC8EE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B86D22">
              <w:rPr>
                <w:b/>
                <w:szCs w:val="28"/>
              </w:rPr>
              <w:t>5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681AA664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B86D22" w:rsidRPr="00B86D22">
        <w:rPr>
          <w:bCs/>
          <w:szCs w:val="28"/>
        </w:rPr>
        <w:t>5 Шешко Юрия Николаевича, 1963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2025-09-25T09:01:00Z</dcterms:created>
  <dcterms:modified xsi:type="dcterms:W3CDTF">2025-09-25T09:01:00Z</dcterms:modified>
</cp:coreProperties>
</file>