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7EC1CAB3" w:rsidR="006869C4" w:rsidRDefault="00E24845" w:rsidP="006869C4">
      <w:pPr>
        <w:ind w:right="-185"/>
        <w:rPr>
          <w:szCs w:val="24"/>
        </w:rPr>
      </w:pPr>
      <w:r>
        <w:t>14 мая</w:t>
      </w:r>
      <w:r w:rsidR="006869C4">
        <w:t xml:space="preserve">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869C4">
        <w:rPr>
          <w:szCs w:val="24"/>
        </w:rPr>
        <w:t>-</w:t>
      </w:r>
      <w:r w:rsidR="005C5ECC">
        <w:rPr>
          <w:szCs w:val="24"/>
        </w:rPr>
        <w:t>3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2B4407D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24845">
              <w:rPr>
                <w:b/>
                <w:sz w:val="28"/>
                <w:szCs w:val="28"/>
              </w:rPr>
              <w:t>779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580A9564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E408A">
        <w:rPr>
          <w:szCs w:val="28"/>
        </w:rPr>
        <w:t>779</w:t>
      </w:r>
      <w:r w:rsidR="00131A27">
        <w:rPr>
          <w:szCs w:val="28"/>
        </w:rPr>
        <w:t xml:space="preserve"> </w:t>
      </w:r>
      <w:r w:rsidR="00CE408A">
        <w:rPr>
          <w:szCs w:val="28"/>
        </w:rPr>
        <w:t>Бутюгиной Веры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3B0EE6E0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CE408A">
        <w:t>779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A93D62">
        <w:rPr>
          <w:szCs w:val="28"/>
          <w:lang w:eastAsia="ar-SA"/>
        </w:rPr>
        <w:t>Василевич Анну Николаевну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DA4E0C">
        <w:rPr>
          <w:szCs w:val="28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46D59677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A93D62">
        <w:rPr>
          <w:szCs w:val="28"/>
        </w:rPr>
        <w:t>779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>Н.А. Арушанову</w:t>
      </w:r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>Н.А. Арушанова</w:t>
      </w:r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24845"/>
    <w:rsid w:val="00E52FF0"/>
    <w:rsid w:val="00ED2A38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15242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61</cp:revision>
  <cp:lastPrinted>2026-04-29T08:32:00Z</cp:lastPrinted>
  <dcterms:created xsi:type="dcterms:W3CDTF">2023-08-24T09:51:00Z</dcterms:created>
  <dcterms:modified xsi:type="dcterms:W3CDTF">2026-05-13T14:58:00Z</dcterms:modified>
</cp:coreProperties>
</file>