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D80294">
        <w:rPr>
          <w:bCs/>
          <w:iCs/>
        </w:rPr>
        <w:t>8</w:t>
      </w:r>
      <w:r w:rsidR="00603474">
        <w:rPr>
          <w:bCs/>
          <w:iCs/>
        </w:rPr>
        <w:t xml:space="preserve"> </w:t>
      </w:r>
      <w:r>
        <w:rPr>
          <w:bCs/>
          <w:iCs/>
        </w:rPr>
        <w:t>марта</w:t>
      </w:r>
      <w:r w:rsidR="004B543C" w:rsidRPr="00D04A93">
        <w:rPr>
          <w:bCs/>
          <w:iCs/>
        </w:rPr>
        <w:t xml:space="preserve"> 202</w:t>
      </w:r>
      <w:r>
        <w:rPr>
          <w:bCs/>
          <w:iCs/>
        </w:rPr>
        <w:t>4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108-1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8"/>
        <w:gridCol w:w="6483"/>
        <w:gridCol w:w="1314"/>
      </w:tblGrid>
      <w:tr w:rsidR="002719E8" w:rsidTr="00451D5B">
        <w:tc>
          <w:tcPr>
            <w:tcW w:w="1598" w:type="dxa"/>
          </w:tcPr>
          <w:p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:rsidR="002719E8" w:rsidRDefault="00B560C4" w:rsidP="003C3BA2">
            <w:pPr>
              <w:pStyle w:val="a5"/>
              <w:spacing w:line="240" w:lineRule="auto"/>
              <w:ind w:left="0" w:right="-72"/>
              <w:rPr>
                <w:b/>
                <w:sz w:val="28"/>
                <w:szCs w:val="28"/>
              </w:rPr>
            </w:pPr>
            <w:r w:rsidRPr="00B560C4">
              <w:rPr>
                <w:b/>
                <w:sz w:val="28"/>
                <w:szCs w:val="28"/>
              </w:rPr>
              <w:t xml:space="preserve">Об итогах голосования на выборах Президента Российской Федерации </w:t>
            </w:r>
            <w:r>
              <w:rPr>
                <w:b/>
                <w:sz w:val="28"/>
                <w:szCs w:val="28"/>
              </w:rPr>
              <w:t>17</w:t>
            </w:r>
            <w:r w:rsidRPr="00B560C4">
              <w:rPr>
                <w:b/>
                <w:sz w:val="28"/>
                <w:szCs w:val="28"/>
              </w:rPr>
              <w:t xml:space="preserve"> марта 20</w:t>
            </w:r>
            <w:r>
              <w:rPr>
                <w:b/>
                <w:sz w:val="28"/>
                <w:szCs w:val="28"/>
              </w:rPr>
              <w:t>24</w:t>
            </w:r>
            <w:r w:rsidRPr="00B560C4">
              <w:rPr>
                <w:b/>
                <w:sz w:val="28"/>
                <w:szCs w:val="28"/>
              </w:rPr>
              <w:t xml:space="preserve"> года на территории города Каменск-Шахтинский  Ростовской области</w:t>
            </w:r>
          </w:p>
        </w:tc>
        <w:tc>
          <w:tcPr>
            <w:tcW w:w="1348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E0718" w:rsidRDefault="002E0718" w:rsidP="000F45CF">
      <w:pPr>
        <w:spacing w:after="120"/>
        <w:ind w:firstLine="709"/>
        <w:jc w:val="both"/>
        <w:rPr>
          <w:szCs w:val="28"/>
        </w:rPr>
      </w:pPr>
      <w:r w:rsidRPr="002E0718">
        <w:rPr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</w:t>
      </w:r>
      <w:r>
        <w:rPr>
          <w:szCs w:val="28"/>
        </w:rPr>
        <w:t>17</w:t>
      </w:r>
      <w:r w:rsidRPr="002E0718">
        <w:rPr>
          <w:szCs w:val="28"/>
        </w:rPr>
        <w:t xml:space="preserve"> марта 20</w:t>
      </w:r>
      <w:r>
        <w:rPr>
          <w:szCs w:val="28"/>
        </w:rPr>
        <w:t>24</w:t>
      </w:r>
      <w:r w:rsidRPr="002E0718">
        <w:rPr>
          <w:szCs w:val="28"/>
        </w:rPr>
        <w:t xml:space="preserve"> года на избирательных участках, образованных на территории города Каменск-Шахтинский, Территориальная избирательная комиссия города Каменск-Шахтинский Ростовской области установила, что в голосовании на соответствующей территории приняли участие </w:t>
      </w:r>
      <w:r w:rsidR="00D80294">
        <w:rPr>
          <w:szCs w:val="28"/>
        </w:rPr>
        <w:t>38067</w:t>
      </w:r>
      <w:r w:rsidRPr="002E0718">
        <w:rPr>
          <w:szCs w:val="28"/>
        </w:rPr>
        <w:t xml:space="preserve"> избирателей.</w:t>
      </w:r>
    </w:p>
    <w:p w:rsidR="006E7758" w:rsidRPr="0004098A" w:rsidRDefault="006E7758" w:rsidP="000F45CF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6E7758" w:rsidRPr="0004098A" w:rsidRDefault="002E0718" w:rsidP="00023AA2">
      <w:pPr>
        <w:pStyle w:val="a8"/>
        <w:ind w:firstLine="708"/>
      </w:pPr>
      <w:r>
        <w:t>Даванков Владислав Андреевич</w:t>
      </w:r>
      <w:r w:rsidR="006E7758" w:rsidRPr="0004098A">
        <w:tab/>
      </w:r>
      <w:r w:rsidR="006E7758" w:rsidRPr="0004098A">
        <w:tab/>
        <w:t xml:space="preserve">- </w:t>
      </w:r>
      <w:r w:rsidR="00D80294">
        <w:t>1184</w:t>
      </w:r>
      <w:r w:rsidR="00451D5B">
        <w:t xml:space="preserve"> голос</w:t>
      </w:r>
      <w:r w:rsidR="00D80294">
        <w:t>а</w:t>
      </w:r>
      <w:r w:rsidR="006E7758" w:rsidRPr="0004098A">
        <w:t>;</w:t>
      </w:r>
    </w:p>
    <w:p w:rsidR="006E7758" w:rsidRPr="0004098A" w:rsidRDefault="002E0718" w:rsidP="00023AA2">
      <w:pPr>
        <w:pStyle w:val="a8"/>
        <w:ind w:firstLine="708"/>
      </w:pPr>
      <w:r>
        <w:t>Путин Владимир Владимирович</w:t>
      </w:r>
      <w:r w:rsidR="00023AA2">
        <w:tab/>
      </w:r>
      <w:r w:rsidR="00023AA2">
        <w:tab/>
      </w:r>
      <w:r w:rsidR="006E7758" w:rsidRPr="0004098A">
        <w:t xml:space="preserve">- </w:t>
      </w:r>
      <w:r w:rsidR="00D80294">
        <w:t>33613</w:t>
      </w:r>
      <w:r w:rsidR="006E7758" w:rsidRPr="0004098A">
        <w:t xml:space="preserve"> голосов;</w:t>
      </w:r>
    </w:p>
    <w:p w:rsidR="006E7758" w:rsidRPr="0004098A" w:rsidRDefault="002E0718" w:rsidP="00023AA2">
      <w:pPr>
        <w:pStyle w:val="a8"/>
        <w:ind w:firstLine="708"/>
      </w:pPr>
      <w:r>
        <w:t>Слуцкий Леонид Эдуардович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D80294">
        <w:t>998</w:t>
      </w:r>
      <w:r w:rsidR="006E7758" w:rsidRPr="0004098A">
        <w:t xml:space="preserve"> голосов;</w:t>
      </w:r>
    </w:p>
    <w:p w:rsidR="00023AA2" w:rsidRDefault="002E0718" w:rsidP="00023AA2">
      <w:pPr>
        <w:pStyle w:val="a8"/>
        <w:ind w:firstLine="708"/>
      </w:pPr>
      <w:r>
        <w:t>Харитонов Николай Михайлович</w:t>
      </w:r>
      <w:r w:rsidR="00023AA2">
        <w:t xml:space="preserve">             </w:t>
      </w:r>
      <w:r w:rsidR="00023AA2">
        <w:tab/>
        <w:t xml:space="preserve">- </w:t>
      </w:r>
      <w:r w:rsidR="00D80294">
        <w:t>1788</w:t>
      </w:r>
      <w:r w:rsidR="00023AA2">
        <w:t xml:space="preserve"> голосов</w:t>
      </w:r>
      <w:r w:rsidR="00D80294">
        <w:t>.</w:t>
      </w:r>
    </w:p>
    <w:p w:rsidR="006E7758" w:rsidRPr="00023AA2" w:rsidRDefault="006E7758" w:rsidP="00023AA2">
      <w:pPr>
        <w:pStyle w:val="a8"/>
        <w:ind w:firstLine="708"/>
      </w:pPr>
      <w:r w:rsidRPr="0004098A">
        <w:rPr>
          <w:szCs w:val="28"/>
        </w:rPr>
        <w:t xml:space="preserve">     </w:t>
      </w:r>
    </w:p>
    <w:p w:rsidR="005E3F5C" w:rsidRDefault="005E3F5C" w:rsidP="005E3F5C">
      <w:pPr>
        <w:spacing w:before="120"/>
        <w:ind w:firstLine="708"/>
        <w:jc w:val="both"/>
        <w:rPr>
          <w:szCs w:val="28"/>
        </w:rPr>
      </w:pPr>
      <w:r w:rsidRPr="000D0FC4">
        <w:rPr>
          <w:szCs w:val="28"/>
        </w:rPr>
        <w:t>На основании стат</w:t>
      </w:r>
      <w:r>
        <w:rPr>
          <w:szCs w:val="28"/>
        </w:rPr>
        <w:t>ей 21,</w:t>
      </w:r>
      <w:r w:rsidRPr="000D0FC4">
        <w:rPr>
          <w:szCs w:val="28"/>
        </w:rPr>
        <w:t xml:space="preserve"> </w:t>
      </w:r>
      <w:r>
        <w:rPr>
          <w:szCs w:val="28"/>
        </w:rPr>
        <w:t>74</w:t>
      </w:r>
      <w:r w:rsidRPr="000D0FC4">
        <w:rPr>
          <w:szCs w:val="28"/>
        </w:rPr>
        <w:t xml:space="preserve"> Федерального закона от </w:t>
      </w:r>
      <w:r>
        <w:rPr>
          <w:szCs w:val="28"/>
        </w:rPr>
        <w:t>10</w:t>
      </w:r>
      <w:r w:rsidRPr="000D0FC4">
        <w:rPr>
          <w:szCs w:val="28"/>
        </w:rPr>
        <w:t>.0</w:t>
      </w:r>
      <w:r>
        <w:rPr>
          <w:szCs w:val="28"/>
        </w:rPr>
        <w:t>1</w:t>
      </w:r>
      <w:r w:rsidRPr="000D0FC4">
        <w:rPr>
          <w:szCs w:val="28"/>
        </w:rPr>
        <w:t>.20</w:t>
      </w:r>
      <w:r>
        <w:rPr>
          <w:szCs w:val="28"/>
        </w:rPr>
        <w:t>03</w:t>
      </w:r>
      <w:r w:rsidRPr="000D0FC4">
        <w:rPr>
          <w:szCs w:val="28"/>
        </w:rPr>
        <w:t xml:space="preserve"> </w:t>
      </w:r>
      <w:r>
        <w:rPr>
          <w:szCs w:val="28"/>
        </w:rPr>
        <w:br/>
      </w:r>
      <w:r w:rsidRPr="000D0FC4">
        <w:rPr>
          <w:szCs w:val="28"/>
        </w:rPr>
        <w:t xml:space="preserve">№ </w:t>
      </w:r>
      <w:r>
        <w:rPr>
          <w:szCs w:val="28"/>
        </w:rPr>
        <w:t>19</w:t>
      </w:r>
      <w:r w:rsidRPr="000D0FC4">
        <w:rPr>
          <w:szCs w:val="28"/>
        </w:rPr>
        <w:t xml:space="preserve">-ФЗ «О выборах </w:t>
      </w:r>
      <w:r>
        <w:rPr>
          <w:szCs w:val="28"/>
        </w:rPr>
        <w:t xml:space="preserve">Президента </w:t>
      </w:r>
      <w:r w:rsidRPr="000D0FC4">
        <w:rPr>
          <w:szCs w:val="28"/>
        </w:rPr>
        <w:t>Российской Федерации»</w:t>
      </w:r>
    </w:p>
    <w:p w:rsidR="005E3F5C" w:rsidRDefault="005E3F5C" w:rsidP="005E3F5C">
      <w:pPr>
        <w:spacing w:before="120"/>
        <w:ind w:firstLine="708"/>
        <w:jc w:val="both"/>
        <w:rPr>
          <w:szCs w:val="28"/>
        </w:rPr>
      </w:pPr>
    </w:p>
    <w:p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:rsidR="00B86549" w:rsidRPr="00B86549" w:rsidRDefault="006E7758" w:rsidP="00B86549">
      <w:pPr>
        <w:spacing w:after="120"/>
        <w:ind w:firstLine="709"/>
        <w:jc w:val="both"/>
        <w:rPr>
          <w:bCs/>
          <w:szCs w:val="28"/>
        </w:rPr>
      </w:pPr>
      <w:r w:rsidRPr="0004098A">
        <w:rPr>
          <w:bCs/>
          <w:szCs w:val="28"/>
        </w:rPr>
        <w:t>1.</w:t>
      </w:r>
      <w:r w:rsidR="00B86549">
        <w:t xml:space="preserve"> </w:t>
      </w:r>
      <w:r w:rsidR="00B86549" w:rsidRPr="00B86549">
        <w:rPr>
          <w:bCs/>
          <w:szCs w:val="28"/>
        </w:rPr>
        <w:t>Утвердить протокол и сводную таблицу Территориальной избирательной комиссии города Каменск-Шахтинский Ростовской области об итогах голосования на выборах Президента Российской Федерации 1</w:t>
      </w:r>
      <w:r w:rsidR="00B86549">
        <w:rPr>
          <w:bCs/>
          <w:szCs w:val="28"/>
        </w:rPr>
        <w:t>7</w:t>
      </w:r>
      <w:r w:rsidR="00B86549" w:rsidRPr="00B86549">
        <w:rPr>
          <w:bCs/>
          <w:szCs w:val="28"/>
        </w:rPr>
        <w:t xml:space="preserve"> марта 20</w:t>
      </w:r>
      <w:r w:rsidR="00B86549">
        <w:rPr>
          <w:bCs/>
          <w:szCs w:val="28"/>
        </w:rPr>
        <w:t>24</w:t>
      </w:r>
      <w:r w:rsidR="00B86549" w:rsidRPr="00B86549">
        <w:rPr>
          <w:bCs/>
          <w:szCs w:val="28"/>
        </w:rPr>
        <w:t xml:space="preserve"> года на территории города Каменск-Шахтинский Ростовской области.</w:t>
      </w:r>
    </w:p>
    <w:p w:rsidR="0072594C" w:rsidRPr="0004098A" w:rsidRDefault="00B86549" w:rsidP="0072594C">
      <w:pPr>
        <w:ind w:firstLine="709"/>
        <w:jc w:val="both"/>
        <w:rPr>
          <w:szCs w:val="28"/>
        </w:rPr>
      </w:pPr>
      <w:r w:rsidRPr="00B86549">
        <w:rPr>
          <w:bCs/>
          <w:szCs w:val="28"/>
        </w:rPr>
        <w:lastRenderedPageBreak/>
        <w:t xml:space="preserve">2. </w:t>
      </w:r>
      <w:r w:rsidR="0072594C" w:rsidRPr="0004098A">
        <w:rPr>
          <w:szCs w:val="28"/>
        </w:rPr>
        <w:t xml:space="preserve">Направить копию настоящего постановления, первые экземпляры протокола и сводной таблицы Территориальной избирательной комиссии </w:t>
      </w:r>
      <w:r w:rsidR="0072594C">
        <w:rPr>
          <w:szCs w:val="28"/>
        </w:rPr>
        <w:t>города Каменск-Шахтинский</w:t>
      </w:r>
      <w:r w:rsidR="0072594C" w:rsidRPr="0004098A">
        <w:rPr>
          <w:szCs w:val="28"/>
        </w:rPr>
        <w:t xml:space="preserve"> Ростовской области об итогах голосования </w:t>
      </w:r>
      <w:r w:rsidR="0072594C" w:rsidRPr="00B86549">
        <w:rPr>
          <w:bCs/>
          <w:szCs w:val="28"/>
        </w:rPr>
        <w:t>на выборах Президента Российской Федерации 1</w:t>
      </w:r>
      <w:r w:rsidR="0072594C">
        <w:rPr>
          <w:bCs/>
          <w:szCs w:val="28"/>
        </w:rPr>
        <w:t>7</w:t>
      </w:r>
      <w:r w:rsidR="0072594C" w:rsidRPr="00B86549">
        <w:rPr>
          <w:bCs/>
          <w:szCs w:val="28"/>
        </w:rPr>
        <w:t xml:space="preserve"> марта 20</w:t>
      </w:r>
      <w:r w:rsidR="0072594C">
        <w:rPr>
          <w:bCs/>
          <w:szCs w:val="28"/>
        </w:rPr>
        <w:t>24</w:t>
      </w:r>
      <w:r w:rsidR="0072594C" w:rsidRPr="00B86549">
        <w:rPr>
          <w:bCs/>
          <w:szCs w:val="28"/>
        </w:rPr>
        <w:t xml:space="preserve"> года на территории города Каменск-Шахтинский Ростовской области</w:t>
      </w:r>
      <w:r w:rsidR="0072594C">
        <w:rPr>
          <w:bCs/>
          <w:szCs w:val="28"/>
        </w:rPr>
        <w:t xml:space="preserve"> в Избирательную комиссию Ростовской области</w:t>
      </w:r>
      <w:r w:rsidR="0072594C" w:rsidRPr="0004098A">
        <w:rPr>
          <w:szCs w:val="28"/>
        </w:rPr>
        <w:t>.</w:t>
      </w:r>
    </w:p>
    <w:p w:rsidR="006E7758" w:rsidRPr="004E20E1" w:rsidRDefault="0072594C" w:rsidP="004E20E1">
      <w:pPr>
        <w:pStyle w:val="a8"/>
        <w:ind w:firstLine="708"/>
        <w:jc w:val="both"/>
      </w:pPr>
      <w:bookmarkStart w:id="0" w:name="_GoBack"/>
      <w:bookmarkEnd w:id="0"/>
      <w:r>
        <w:rPr>
          <w:szCs w:val="28"/>
        </w:rPr>
        <w:t>3</w:t>
      </w:r>
      <w:r w:rsidR="006E7758" w:rsidRPr="0004098A">
        <w:rPr>
          <w:szCs w:val="28"/>
        </w:rPr>
        <w:t>. </w:t>
      </w:r>
      <w:r w:rsidR="006E7758" w:rsidRPr="004E20E1">
        <w:t xml:space="preserve">Разместить настоящее постановление на сайте Территориальной избирательной комиссии </w:t>
      </w:r>
      <w:r w:rsidR="00DF501E" w:rsidRPr="004E20E1">
        <w:t>города Каменск-Шахтинский</w:t>
      </w:r>
      <w:r w:rsidR="006E7758" w:rsidRPr="004E20E1">
        <w:t xml:space="preserve"> Ростовской области </w:t>
      </w:r>
      <w:r w:rsidR="006E7758" w:rsidRPr="004E20E1">
        <w:br/>
        <w:t>в информационно-телекоммуникационной сети «Интернет».</w:t>
      </w:r>
    </w:p>
    <w:p w:rsidR="006E7758" w:rsidRDefault="006E7758" w:rsidP="006E7758">
      <w:pPr>
        <w:spacing w:after="120"/>
        <w:rPr>
          <w:szCs w:val="28"/>
        </w:rPr>
      </w:pPr>
    </w:p>
    <w:p w:rsidR="00451D5B" w:rsidRDefault="00451D5B" w:rsidP="006E7758">
      <w:pPr>
        <w:spacing w:after="120"/>
        <w:rPr>
          <w:szCs w:val="28"/>
        </w:rPr>
      </w:pPr>
    </w:p>
    <w:p w:rsidR="00451D5B" w:rsidRPr="0004098A" w:rsidRDefault="00451D5B" w:rsidP="006E7758">
      <w:pPr>
        <w:spacing w:after="120"/>
        <w:rPr>
          <w:szCs w:val="28"/>
        </w:rPr>
      </w:pP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r>
        <w:rPr>
          <w:szCs w:val="28"/>
        </w:rPr>
        <w:t>И.А. 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87671"/>
    <w:rsid w:val="003C3BA2"/>
    <w:rsid w:val="003C56FA"/>
    <w:rsid w:val="003E6A25"/>
    <w:rsid w:val="00404726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7758"/>
    <w:rsid w:val="0072594C"/>
    <w:rsid w:val="007359C3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E18EC"/>
    <w:rsid w:val="00D64CD9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EA4B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SekretarTIK</cp:lastModifiedBy>
  <cp:revision>2</cp:revision>
  <cp:lastPrinted>2024-03-17T22:23:00Z</cp:lastPrinted>
  <dcterms:created xsi:type="dcterms:W3CDTF">2024-03-17T23:11:00Z</dcterms:created>
  <dcterms:modified xsi:type="dcterms:W3CDTF">2024-03-17T23:11:00Z</dcterms:modified>
</cp:coreProperties>
</file>