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B3C86" w14:textId="77777777" w:rsidR="0029606D" w:rsidRPr="0029606D" w:rsidRDefault="0029606D" w:rsidP="0029606D">
      <w:pPr>
        <w:suppressAutoHyphens/>
        <w:rPr>
          <w:lang w:eastAsia="ar-SA"/>
        </w:rPr>
      </w:pPr>
      <w:r w:rsidRPr="0029606D">
        <w:rPr>
          <w:noProof/>
        </w:rPr>
        <w:drawing>
          <wp:inline distT="0" distB="0" distL="0" distR="0" wp14:anchorId="3B9F3644" wp14:editId="65F192A9">
            <wp:extent cx="523875" cy="5524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2DCB75" w14:textId="3E587C0B" w:rsidR="0029606D" w:rsidRDefault="00101CBD" w:rsidP="0029606D">
      <w:pPr>
        <w:suppressAutoHyphens/>
        <w:rPr>
          <w:b/>
        </w:rPr>
      </w:pPr>
      <w:r w:rsidRPr="0008741C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</w:r>
      <w:r w:rsidRPr="00511C99">
        <w:rPr>
          <w:b/>
        </w:rPr>
        <w:t>города Каменск-Шахтинский</w:t>
      </w:r>
      <w:r w:rsidR="007F1F3F">
        <w:rPr>
          <w:b/>
        </w:rPr>
        <w:t xml:space="preserve"> Ростовской области</w:t>
      </w:r>
    </w:p>
    <w:p w14:paraId="25E2F4C3" w14:textId="77777777" w:rsidR="00101CBD" w:rsidRPr="00C62338" w:rsidRDefault="00000000" w:rsidP="00101CBD">
      <w:pPr>
        <w:rPr>
          <w:i/>
        </w:rPr>
      </w:pPr>
      <w:r>
        <w:rPr>
          <w:noProof/>
          <w:lang w:val="en-US" w:eastAsia="en-US" w:bidi="en-US"/>
        </w:rPr>
        <w:pict w14:anchorId="7F9453ED">
          <v:line id="Прямая соединительная линия 2" o:spid="_x0000_s1026" style="position:absolute;left:0;text-align:left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</w:p>
    <w:p w14:paraId="0ED4AB98" w14:textId="77777777" w:rsidR="0029606D" w:rsidRPr="0029606D" w:rsidRDefault="0029606D" w:rsidP="0029606D">
      <w:pPr>
        <w:suppressAutoHyphens/>
        <w:rPr>
          <w:b/>
          <w:lang w:eastAsia="ar-SA"/>
        </w:rPr>
      </w:pPr>
    </w:p>
    <w:p w14:paraId="0FC79607" w14:textId="77777777" w:rsidR="0029606D" w:rsidRPr="0029606D" w:rsidRDefault="0029606D" w:rsidP="0029606D">
      <w:pPr>
        <w:keepNext/>
        <w:numPr>
          <w:ilvl w:val="1"/>
          <w:numId w:val="1"/>
        </w:numPr>
        <w:suppressAutoHyphens/>
        <w:outlineLvl w:val="1"/>
        <w:rPr>
          <w:rFonts w:ascii="EuroStyleDiai" w:hAnsi="EuroStyleDiai" w:cs="EuroStyleDiai"/>
          <w:b/>
          <w:lang w:eastAsia="ar-SA"/>
        </w:rPr>
      </w:pPr>
      <w:r w:rsidRPr="0029606D">
        <w:rPr>
          <w:rFonts w:ascii="EuroStyleDiai" w:hAnsi="EuroStyleDiai" w:cs="EuroStyleDiai"/>
          <w:b/>
          <w:lang w:eastAsia="ar-SA"/>
        </w:rPr>
        <w:t>ПОСТАНОВЛЕНИЕ</w:t>
      </w:r>
    </w:p>
    <w:p w14:paraId="76D339AB" w14:textId="77777777" w:rsidR="00C74DC5" w:rsidRDefault="00C74DC5" w:rsidP="007954CB">
      <w:pPr>
        <w:ind w:right="-185"/>
      </w:pPr>
    </w:p>
    <w:p w14:paraId="4D42363F" w14:textId="60395DB7" w:rsidR="000D335A" w:rsidRDefault="007F1F3F" w:rsidP="000D335A">
      <w:pPr>
        <w:ind w:right="-185"/>
      </w:pPr>
      <w:r>
        <w:t>1</w:t>
      </w:r>
      <w:r w:rsidR="002F536F">
        <w:t>4</w:t>
      </w:r>
      <w:r w:rsidR="000D335A" w:rsidRPr="000121C4">
        <w:t xml:space="preserve"> </w:t>
      </w:r>
      <w:r w:rsidR="007F23B1">
        <w:t>августа</w:t>
      </w:r>
      <w:r w:rsidR="000D335A" w:rsidRPr="000121C4">
        <w:t xml:space="preserve"> 2026 г.</w:t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  <w:t xml:space="preserve">                  № </w:t>
      </w:r>
      <w:r w:rsidR="007F23B1">
        <w:t>1</w:t>
      </w:r>
      <w:r w:rsidR="002F536F">
        <w:t>1</w:t>
      </w:r>
      <w:r w:rsidR="000D335A" w:rsidRPr="000121C4">
        <w:t>-</w:t>
      </w:r>
      <w:r w:rsidR="007F23B1">
        <w:t>1</w:t>
      </w:r>
      <w:r w:rsidR="003724F1">
        <w:t>9</w:t>
      </w:r>
    </w:p>
    <w:p w14:paraId="7940F223" w14:textId="77777777" w:rsidR="00C74DC5" w:rsidRPr="007954CB" w:rsidRDefault="00D0768C" w:rsidP="007954CB">
      <w:pPr>
        <w:ind w:right="-185"/>
      </w:pPr>
      <w:r>
        <w:t xml:space="preserve">г. </w:t>
      </w:r>
      <w:r w:rsidR="0070762C" w:rsidRPr="00D04A93">
        <w:rPr>
          <w:bCs/>
          <w:iCs/>
        </w:rPr>
        <w:t>Каменск-Шахтинский</w:t>
      </w:r>
    </w:p>
    <w:p w14:paraId="4B962DF0" w14:textId="77777777" w:rsidR="00C74DC5" w:rsidRDefault="00C74DC5" w:rsidP="007954CB">
      <w:pPr>
        <w:ind w:right="-185"/>
      </w:pPr>
    </w:p>
    <w:p w14:paraId="264289DF" w14:textId="7E8838AE" w:rsidR="000D335A" w:rsidRDefault="003A05DF" w:rsidP="008812B6">
      <w:pPr>
        <w:ind w:left="1418" w:right="1559"/>
        <w:jc w:val="both"/>
        <w:rPr>
          <w:b/>
        </w:rPr>
      </w:pPr>
      <w:r w:rsidRPr="00C719DF">
        <w:rPr>
          <w:b/>
        </w:rPr>
        <w:t>О</w:t>
      </w:r>
      <w:r>
        <w:rPr>
          <w:b/>
        </w:rPr>
        <w:t xml:space="preserve"> назначении члена участковой </w:t>
      </w:r>
      <w:r w:rsidRPr="00C719DF">
        <w:rPr>
          <w:b/>
        </w:rPr>
        <w:t>избирательной комиссии с правом решающего</w:t>
      </w:r>
      <w:r>
        <w:rPr>
          <w:b/>
        </w:rPr>
        <w:t xml:space="preserve"> голоса избирательного участка, участка референдума </w:t>
      </w:r>
      <w:r w:rsidR="008812B6">
        <w:rPr>
          <w:b/>
        </w:rPr>
        <w:t>№</w:t>
      </w:r>
      <w:r w:rsidR="003724F1">
        <w:rPr>
          <w:b/>
        </w:rPr>
        <w:t>805</w:t>
      </w:r>
      <w:r w:rsidR="008812B6">
        <w:rPr>
          <w:b/>
        </w:rPr>
        <w:t xml:space="preserve"> города Каменск-Шахтинский Ростовской области</w:t>
      </w:r>
    </w:p>
    <w:p w14:paraId="66677FB1" w14:textId="77777777" w:rsidR="008812B6" w:rsidRDefault="008812B6" w:rsidP="008812B6">
      <w:pPr>
        <w:ind w:left="1418" w:right="1559"/>
        <w:jc w:val="both"/>
        <w:rPr>
          <w:szCs w:val="20"/>
        </w:rPr>
      </w:pPr>
    </w:p>
    <w:p w14:paraId="018AB3CA" w14:textId="77D3A832" w:rsidR="003A05DF" w:rsidRDefault="003A05DF" w:rsidP="003A05DF">
      <w:pPr>
        <w:spacing w:line="360" w:lineRule="auto"/>
        <w:ind w:firstLine="709"/>
        <w:jc w:val="both"/>
      </w:pPr>
      <w:r w:rsidRPr="00C719DF">
        <w:t xml:space="preserve">В связи </w:t>
      </w:r>
      <w:r>
        <w:t>прекращением полномочий члена</w:t>
      </w:r>
      <w:r w:rsidRPr="00C719DF">
        <w:t xml:space="preserve"> участковой избирательной </w:t>
      </w:r>
      <w:r w:rsidRPr="00AA00BA">
        <w:t xml:space="preserve">комиссии с правом решающего голоса избирательного участка, участка референдума </w:t>
      </w:r>
      <w:r>
        <w:t xml:space="preserve">№ </w:t>
      </w:r>
      <w:r w:rsidR="003724F1">
        <w:t>805</w:t>
      </w:r>
      <w:r>
        <w:t xml:space="preserve"> </w:t>
      </w:r>
      <w:r w:rsidR="003724F1">
        <w:t>Потапов</w:t>
      </w:r>
      <w:r w:rsidR="003724F1">
        <w:t>а</w:t>
      </w:r>
      <w:r w:rsidR="003724F1">
        <w:t xml:space="preserve"> Серге</w:t>
      </w:r>
      <w:r w:rsidR="003724F1">
        <w:t>я</w:t>
      </w:r>
      <w:r w:rsidR="003724F1">
        <w:t xml:space="preserve"> Александрович</w:t>
      </w:r>
      <w:r w:rsidR="003724F1">
        <w:t>а</w:t>
      </w:r>
      <w:r>
        <w:t xml:space="preserve">. В соответствии с </w:t>
      </w:r>
      <w:r>
        <w:rPr>
          <w:spacing w:val="3"/>
        </w:rPr>
        <w:t>пунктом 6 статьи 29</w:t>
      </w:r>
      <w:r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 марта 2023 года № 111/863-8,</w:t>
      </w:r>
    </w:p>
    <w:p w14:paraId="4AAD9DC7" w14:textId="77777777" w:rsidR="003A05DF" w:rsidRDefault="003A05DF" w:rsidP="008812B6">
      <w:pPr>
        <w:spacing w:line="360" w:lineRule="auto"/>
        <w:ind w:firstLine="709"/>
        <w:jc w:val="both"/>
      </w:pPr>
    </w:p>
    <w:p w14:paraId="653793AF" w14:textId="77777777" w:rsidR="007F1F3F" w:rsidRDefault="00D66BB6" w:rsidP="00D66BB6">
      <w:pPr>
        <w:tabs>
          <w:tab w:val="left" w:pos="-1985"/>
        </w:tabs>
        <w:suppressAutoHyphens/>
        <w:ind w:firstLine="567"/>
        <w:rPr>
          <w:bCs/>
          <w:iCs/>
        </w:rPr>
      </w:pPr>
      <w:r w:rsidRPr="00D66BB6">
        <w:rPr>
          <w:lang w:eastAsia="ar-SA"/>
        </w:rPr>
        <w:t>Территориальная избират</w:t>
      </w:r>
      <w:r>
        <w:rPr>
          <w:lang w:eastAsia="ar-SA"/>
        </w:rPr>
        <w:t xml:space="preserve">ельная комиссия города </w:t>
      </w:r>
      <w:r w:rsidR="0070762C" w:rsidRPr="00D04A93">
        <w:rPr>
          <w:bCs/>
          <w:iCs/>
        </w:rPr>
        <w:t>Каменск-Шахтинский</w:t>
      </w:r>
      <w:r w:rsidR="007F1F3F">
        <w:rPr>
          <w:bCs/>
          <w:iCs/>
        </w:rPr>
        <w:t xml:space="preserve"> Ростовской области </w:t>
      </w:r>
    </w:p>
    <w:p w14:paraId="182B9C09" w14:textId="3FAB9771" w:rsidR="00D66BB6" w:rsidRPr="00D66BB6" w:rsidRDefault="007F1F3F" w:rsidP="007F1F3F">
      <w:pPr>
        <w:tabs>
          <w:tab w:val="left" w:pos="-1985"/>
        </w:tabs>
        <w:suppressAutoHyphens/>
        <w:ind w:firstLine="567"/>
        <w:jc w:val="both"/>
        <w:rPr>
          <w:lang w:eastAsia="ar-SA"/>
        </w:rPr>
      </w:pPr>
      <w:r>
        <w:rPr>
          <w:lang w:eastAsia="ar-SA"/>
        </w:rPr>
        <w:t xml:space="preserve">                                           </w:t>
      </w:r>
      <w:r w:rsidR="00D66BB6" w:rsidRPr="00D66BB6">
        <w:rPr>
          <w:lang w:eastAsia="ar-SA"/>
        </w:rPr>
        <w:t>ПОСТАНОВЛЯЕТ:</w:t>
      </w:r>
    </w:p>
    <w:p w14:paraId="5C0DC75B" w14:textId="77777777" w:rsidR="00FE3CD5" w:rsidRPr="00D66BB6" w:rsidRDefault="00FE3CD5" w:rsidP="00D66BB6">
      <w:pPr>
        <w:jc w:val="both"/>
        <w:rPr>
          <w:szCs w:val="20"/>
        </w:rPr>
      </w:pPr>
    </w:p>
    <w:p w14:paraId="5480F901" w14:textId="1718CD13" w:rsidR="008812B6" w:rsidRDefault="003A05DF" w:rsidP="008812B6">
      <w:pPr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</w:rPr>
        <w:t>Назначить из резерва сост</w:t>
      </w:r>
      <w:r>
        <w:rPr>
          <w:bCs/>
        </w:rPr>
        <w:t>авов участковых комиссий, членом</w:t>
      </w:r>
      <w:r w:rsidRPr="00245264">
        <w:rPr>
          <w:bCs/>
        </w:rPr>
        <w:t xml:space="preserve"> участковой </w:t>
      </w:r>
      <w:r w:rsidRPr="00E14756">
        <w:rPr>
          <w:bCs/>
        </w:rPr>
        <w:t xml:space="preserve">избирательной комиссии с правом решающего голоса избирательного участка, участка референдума </w:t>
      </w:r>
      <w:r w:rsidR="008812B6">
        <w:t xml:space="preserve">№ </w:t>
      </w:r>
      <w:r w:rsidR="003724F1">
        <w:t>805</w:t>
      </w:r>
      <w:r w:rsidR="008812B6">
        <w:t xml:space="preserve"> </w:t>
      </w:r>
      <w:r w:rsidR="008812B6" w:rsidRPr="00D04A93">
        <w:rPr>
          <w:rFonts w:ascii="Times New Roman CYR" w:hAnsi="Times New Roman CYR"/>
        </w:rPr>
        <w:t>города Каменск-Шахтинский</w:t>
      </w:r>
      <w:r w:rsidR="008812B6">
        <w:t xml:space="preserve"> Ростовской области с правом решающего голоса </w:t>
      </w:r>
      <w:r w:rsidR="00F27CF7">
        <w:t>Т</w:t>
      </w:r>
      <w:r w:rsidR="003724F1">
        <w:t>улинова</w:t>
      </w:r>
      <w:r w:rsidR="002F536F">
        <w:t xml:space="preserve"> </w:t>
      </w:r>
      <w:r w:rsidR="003724F1">
        <w:t>Василия Ивановича</w:t>
      </w:r>
      <w:r w:rsidR="00C1056F">
        <w:t xml:space="preserve">, </w:t>
      </w:r>
      <w:r w:rsidR="00C1056F" w:rsidRPr="00B44356">
        <w:rPr>
          <w:lang w:eastAsia="ar-SA"/>
        </w:rPr>
        <w:t>выдвину</w:t>
      </w:r>
      <w:r w:rsidR="00C1056F">
        <w:rPr>
          <w:lang w:eastAsia="ar-SA"/>
        </w:rPr>
        <w:t>т</w:t>
      </w:r>
      <w:r w:rsidR="003724F1">
        <w:rPr>
          <w:lang w:eastAsia="ar-SA"/>
        </w:rPr>
        <w:t>ого</w:t>
      </w:r>
      <w:r w:rsidR="00C1056F">
        <w:rPr>
          <w:lang w:eastAsia="ar-SA"/>
        </w:rPr>
        <w:t xml:space="preserve"> </w:t>
      </w:r>
      <w:r w:rsidR="003724F1" w:rsidRPr="00224D76">
        <w:rPr>
          <w:szCs w:val="40"/>
        </w:rPr>
        <w:t>Каменск-Шахтинск</w:t>
      </w:r>
      <w:r w:rsidR="003724F1">
        <w:rPr>
          <w:szCs w:val="40"/>
        </w:rPr>
        <w:t>им</w:t>
      </w:r>
      <w:r w:rsidR="003724F1" w:rsidRPr="00224D76">
        <w:rPr>
          <w:szCs w:val="40"/>
        </w:rPr>
        <w:t xml:space="preserve"> местн</w:t>
      </w:r>
      <w:r w:rsidR="003724F1">
        <w:rPr>
          <w:szCs w:val="40"/>
        </w:rPr>
        <w:t>ым</w:t>
      </w:r>
      <w:r w:rsidR="003724F1" w:rsidRPr="00224D76">
        <w:rPr>
          <w:szCs w:val="40"/>
        </w:rPr>
        <w:t xml:space="preserve"> </w:t>
      </w:r>
      <w:r w:rsidR="003724F1" w:rsidRPr="00224D76">
        <w:rPr>
          <w:szCs w:val="40"/>
        </w:rPr>
        <w:lastRenderedPageBreak/>
        <w:t>отделение</w:t>
      </w:r>
      <w:r w:rsidR="003724F1">
        <w:rPr>
          <w:szCs w:val="40"/>
        </w:rPr>
        <w:t xml:space="preserve">м </w:t>
      </w:r>
      <w:r w:rsidR="003724F1" w:rsidRPr="00224D76">
        <w:rPr>
          <w:szCs w:val="40"/>
        </w:rPr>
        <w:t xml:space="preserve">политической партии </w:t>
      </w:r>
      <w:r w:rsidR="003724F1">
        <w:rPr>
          <w:szCs w:val="40"/>
        </w:rPr>
        <w:t>«</w:t>
      </w:r>
      <w:r w:rsidR="003724F1" w:rsidRPr="00224D76">
        <w:rPr>
          <w:szCs w:val="40"/>
        </w:rPr>
        <w:t>КОММУНИСТИЧЕСКАЯ ПАРТИЯ РОССИЙСКОЙ ФЕДЕРАЦИИ</w:t>
      </w:r>
      <w:r w:rsidR="003724F1">
        <w:rPr>
          <w:szCs w:val="40"/>
        </w:rPr>
        <w:t>»</w:t>
      </w:r>
      <w:r w:rsidR="008812B6">
        <w:t>.</w:t>
      </w:r>
    </w:p>
    <w:p w14:paraId="72DD71FA" w14:textId="59B4D8CF" w:rsidR="008812B6" w:rsidRDefault="008812B6" w:rsidP="008812B6">
      <w:pPr>
        <w:numPr>
          <w:ilvl w:val="0"/>
          <w:numId w:val="2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участковую комиссию избирательного участка, участка референдума № </w:t>
      </w:r>
      <w:r w:rsidR="003724F1">
        <w:t>805</w:t>
      </w:r>
      <w:r>
        <w:t>.</w:t>
      </w:r>
    </w:p>
    <w:p w14:paraId="346A8320" w14:textId="77777777" w:rsidR="008812B6" w:rsidRPr="00DF4D65" w:rsidRDefault="008812B6" w:rsidP="008812B6">
      <w:pPr>
        <w:numPr>
          <w:ilvl w:val="0"/>
          <w:numId w:val="2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Разместить настоящее постановление на официальном сайте Территориальной избирательной комиссии </w:t>
      </w:r>
      <w:r w:rsidRPr="00D04A93">
        <w:rPr>
          <w:rFonts w:ascii="Times New Roman CYR" w:hAnsi="Times New Roman CYR"/>
        </w:rPr>
        <w:t>города Каменск-Шахтинский</w:t>
      </w:r>
      <w:r>
        <w:t xml:space="preserve"> Ростовской области.</w:t>
      </w:r>
    </w:p>
    <w:p w14:paraId="75352D7A" w14:textId="77777777" w:rsidR="008812B6" w:rsidRDefault="008812B6" w:rsidP="008812B6">
      <w:pPr>
        <w:pStyle w:val="ac"/>
        <w:numPr>
          <w:ilvl w:val="0"/>
          <w:numId w:val="2"/>
        </w:numPr>
        <w:tabs>
          <w:tab w:val="clear" w:pos="720"/>
        </w:tabs>
        <w:spacing w:line="360" w:lineRule="auto"/>
        <w:ind w:left="0" w:firstLine="709"/>
        <w:jc w:val="both"/>
      </w:pPr>
      <w:r>
        <w:t xml:space="preserve">Контроль за исполнением настоящего постановления возложить на секретаря Территориальной избирательной комиссии города Каменск-Шахтинский Ростовской области Н.А. </w:t>
      </w:r>
      <w:proofErr w:type="spellStart"/>
      <w:r>
        <w:t>Арушанову</w:t>
      </w:r>
      <w:proofErr w:type="spellEnd"/>
      <w:r>
        <w:t>.</w:t>
      </w:r>
    </w:p>
    <w:p w14:paraId="3F4EA104" w14:textId="77777777" w:rsidR="0070762C" w:rsidRDefault="0070762C" w:rsidP="000D335A">
      <w:pPr>
        <w:spacing w:line="276" w:lineRule="auto"/>
        <w:ind w:firstLine="709"/>
        <w:jc w:val="both"/>
      </w:pPr>
    </w:p>
    <w:p w14:paraId="4683FE14" w14:textId="77777777" w:rsidR="00FC6E16" w:rsidRDefault="00FC6E16" w:rsidP="00FC6E16">
      <w:pPr>
        <w:jc w:val="both"/>
        <w:rPr>
          <w:bCs/>
        </w:rPr>
      </w:pPr>
    </w:p>
    <w:p w14:paraId="50B7271F" w14:textId="77777777" w:rsidR="006E7903" w:rsidRPr="00FC6E16" w:rsidRDefault="006E7903" w:rsidP="00FC6E16">
      <w:pPr>
        <w:jc w:val="both"/>
        <w:rPr>
          <w:bCs/>
        </w:rPr>
      </w:pPr>
    </w:p>
    <w:p w14:paraId="1D64B2A5" w14:textId="0DC4CEC9" w:rsidR="0070762C" w:rsidRDefault="0070762C" w:rsidP="00DB1958">
      <w:pPr>
        <w:ind w:firstLine="426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 w:rsidR="00DB1958">
        <w:t xml:space="preserve">      </w:t>
      </w:r>
      <w:r>
        <w:t>Н.Н. Бородина</w:t>
      </w:r>
    </w:p>
    <w:p w14:paraId="3B262A60" w14:textId="77777777" w:rsidR="0070762C" w:rsidRDefault="0070762C" w:rsidP="0070762C"/>
    <w:p w14:paraId="6A380F30" w14:textId="77777777" w:rsidR="007F23B1" w:rsidRPr="00563AC0" w:rsidRDefault="00A774DC" w:rsidP="007F23B1">
      <w:pPr>
        <w:jc w:val="both"/>
      </w:pPr>
      <w:r>
        <w:t xml:space="preserve">      </w:t>
      </w:r>
      <w:r w:rsidR="007F23B1">
        <w:t>Секретарь комиссии</w:t>
      </w:r>
      <w:r w:rsidR="007F23B1">
        <w:tab/>
      </w:r>
      <w:r w:rsidR="007F23B1">
        <w:tab/>
      </w:r>
      <w:r w:rsidR="007F23B1">
        <w:tab/>
      </w:r>
      <w:r w:rsidR="007F23B1">
        <w:tab/>
      </w:r>
      <w:r w:rsidR="007F23B1">
        <w:tab/>
        <w:t xml:space="preserve">          Н.А. </w:t>
      </w:r>
      <w:proofErr w:type="spellStart"/>
      <w:r w:rsidR="007F23B1">
        <w:t>Арушанова</w:t>
      </w:r>
      <w:proofErr w:type="spellEnd"/>
    </w:p>
    <w:p w14:paraId="03AB9FB3" w14:textId="77777777" w:rsidR="007F23B1" w:rsidRDefault="007F23B1" w:rsidP="007F23B1"/>
    <w:p w14:paraId="71729538" w14:textId="6A1A41C9" w:rsidR="00563AC0" w:rsidRPr="00563AC0" w:rsidRDefault="00563AC0" w:rsidP="00A774DC">
      <w:pPr>
        <w:jc w:val="both"/>
      </w:pPr>
    </w:p>
    <w:p w14:paraId="53D38BFD" w14:textId="77777777" w:rsidR="00563AC0" w:rsidRDefault="00563AC0" w:rsidP="00563AC0"/>
    <w:p w14:paraId="7A13FF3C" w14:textId="77777777" w:rsidR="000D335A" w:rsidRDefault="000D335A" w:rsidP="00563AC0"/>
    <w:p w14:paraId="154BE6DE" w14:textId="77777777" w:rsidR="000D335A" w:rsidRDefault="000D335A" w:rsidP="007F1F3F">
      <w:pPr>
        <w:jc w:val="both"/>
      </w:pPr>
    </w:p>
    <w:p w14:paraId="281A1563" w14:textId="77777777" w:rsidR="000D335A" w:rsidRDefault="000D335A" w:rsidP="00563AC0"/>
    <w:p w14:paraId="758C6A68" w14:textId="77777777" w:rsidR="000D335A" w:rsidRDefault="000D335A" w:rsidP="00563AC0"/>
    <w:p w14:paraId="3D033E01" w14:textId="77777777" w:rsidR="000D335A" w:rsidRDefault="000D335A" w:rsidP="00563AC0"/>
    <w:p w14:paraId="6892C7EB" w14:textId="77777777" w:rsidR="000D335A" w:rsidRDefault="000D335A" w:rsidP="00563AC0"/>
    <w:p w14:paraId="115F5C97" w14:textId="77777777" w:rsidR="000D335A" w:rsidRDefault="000D335A" w:rsidP="00563AC0"/>
    <w:p w14:paraId="3E7BFF1F" w14:textId="77777777" w:rsidR="000D335A" w:rsidRDefault="000D335A" w:rsidP="007F1F3F">
      <w:pPr>
        <w:jc w:val="both"/>
      </w:pPr>
    </w:p>
    <w:p w14:paraId="4FDA69AF" w14:textId="77777777" w:rsidR="00A30395" w:rsidRDefault="00A30395" w:rsidP="007F1F3F">
      <w:pPr>
        <w:jc w:val="both"/>
      </w:pPr>
    </w:p>
    <w:p w14:paraId="0C44E1A7" w14:textId="77777777" w:rsidR="00A30395" w:rsidRDefault="00A30395" w:rsidP="007F1F3F">
      <w:pPr>
        <w:jc w:val="both"/>
      </w:pPr>
    </w:p>
    <w:p w14:paraId="6B8C2402" w14:textId="77777777" w:rsidR="00A30395" w:rsidRDefault="00A30395" w:rsidP="007F1F3F">
      <w:pPr>
        <w:jc w:val="both"/>
      </w:pPr>
    </w:p>
    <w:p w14:paraId="2B2BA4BF" w14:textId="77777777" w:rsidR="00A30395" w:rsidRDefault="00A30395" w:rsidP="007F1F3F">
      <w:pPr>
        <w:jc w:val="both"/>
      </w:pPr>
    </w:p>
    <w:p w14:paraId="1635ACA1" w14:textId="77777777" w:rsidR="00A30395" w:rsidRDefault="00A30395" w:rsidP="007F1F3F">
      <w:pPr>
        <w:jc w:val="both"/>
      </w:pPr>
    </w:p>
    <w:p w14:paraId="566E6116" w14:textId="77777777" w:rsidR="00A30395" w:rsidRDefault="00A30395" w:rsidP="007F1F3F">
      <w:pPr>
        <w:jc w:val="both"/>
      </w:pPr>
    </w:p>
    <w:p w14:paraId="10B80112" w14:textId="77777777" w:rsidR="00A30395" w:rsidRDefault="00A30395" w:rsidP="007F1F3F">
      <w:pPr>
        <w:jc w:val="both"/>
      </w:pPr>
    </w:p>
    <w:p w14:paraId="6F6CD43A" w14:textId="77777777" w:rsidR="00A30395" w:rsidRDefault="00A30395" w:rsidP="007F1F3F">
      <w:pPr>
        <w:jc w:val="both"/>
      </w:pPr>
    </w:p>
    <w:p w14:paraId="44018975" w14:textId="77777777" w:rsidR="00A30395" w:rsidRDefault="00A30395" w:rsidP="007F1F3F">
      <w:pPr>
        <w:jc w:val="both"/>
      </w:pPr>
    </w:p>
    <w:p w14:paraId="359BF18E" w14:textId="77777777" w:rsidR="00A30395" w:rsidRDefault="00A30395" w:rsidP="007F1F3F">
      <w:pPr>
        <w:jc w:val="both"/>
      </w:pPr>
    </w:p>
    <w:p w14:paraId="0F2DD89E" w14:textId="77777777" w:rsidR="00A30395" w:rsidRDefault="00A30395" w:rsidP="007F1F3F">
      <w:pPr>
        <w:jc w:val="both"/>
      </w:pPr>
    </w:p>
    <w:p w14:paraId="5C22F572" w14:textId="77777777" w:rsidR="00A30395" w:rsidRDefault="00A30395" w:rsidP="007F1F3F">
      <w:pPr>
        <w:jc w:val="both"/>
      </w:pPr>
    </w:p>
    <w:sectPr w:rsidR="00A30395" w:rsidSect="008812B6">
      <w:headerReference w:type="default" r:id="rId9"/>
      <w:pgSz w:w="11906" w:h="16838"/>
      <w:pgMar w:top="1134" w:right="991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E011E9" w14:textId="77777777" w:rsidR="008C3D83" w:rsidRDefault="008C3D83" w:rsidP="00C23CD7">
      <w:r>
        <w:separator/>
      </w:r>
    </w:p>
  </w:endnote>
  <w:endnote w:type="continuationSeparator" w:id="0">
    <w:p w14:paraId="2D30CF95" w14:textId="77777777" w:rsidR="008C3D83" w:rsidRDefault="008C3D83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90F342" w14:textId="77777777" w:rsidR="008C3D83" w:rsidRDefault="008C3D83" w:rsidP="00C23CD7">
      <w:r>
        <w:separator/>
      </w:r>
    </w:p>
  </w:footnote>
  <w:footnote w:type="continuationSeparator" w:id="0">
    <w:p w14:paraId="4562723D" w14:textId="77777777" w:rsidR="008C3D83" w:rsidRDefault="008C3D83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365059"/>
      <w:docPartObj>
        <w:docPartGallery w:val="Page Numbers (Top of Page)"/>
        <w:docPartUnique/>
      </w:docPartObj>
    </w:sdtPr>
    <w:sdtContent>
      <w:p w14:paraId="19BAA286" w14:textId="77777777" w:rsidR="00682FA5" w:rsidRDefault="002963DE">
        <w:pPr>
          <w:pStyle w:val="a6"/>
        </w:pPr>
        <w:r>
          <w:fldChar w:fldCharType="begin"/>
        </w:r>
        <w:r w:rsidR="00682FA5">
          <w:instrText xml:space="preserve"> PAGE   \* MERGEFORMAT </w:instrText>
        </w:r>
        <w:r>
          <w:fldChar w:fldCharType="separate"/>
        </w:r>
        <w:r w:rsidR="00F757E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7F99DD0" w14:textId="77777777" w:rsidR="00682FA5" w:rsidRDefault="00682FA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53449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808862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4DC5"/>
    <w:rsid w:val="0001198F"/>
    <w:rsid w:val="00021EC8"/>
    <w:rsid w:val="000224C7"/>
    <w:rsid w:val="00036DC1"/>
    <w:rsid w:val="0004040D"/>
    <w:rsid w:val="00060209"/>
    <w:rsid w:val="00063AEF"/>
    <w:rsid w:val="000653C1"/>
    <w:rsid w:val="00070935"/>
    <w:rsid w:val="00070A56"/>
    <w:rsid w:val="000819BC"/>
    <w:rsid w:val="000A652A"/>
    <w:rsid w:val="000D335A"/>
    <w:rsid w:val="000D3A32"/>
    <w:rsid w:val="000E0769"/>
    <w:rsid w:val="000E0AC6"/>
    <w:rsid w:val="000E261C"/>
    <w:rsid w:val="000E4B04"/>
    <w:rsid w:val="00101CBD"/>
    <w:rsid w:val="00105D53"/>
    <w:rsid w:val="00110B24"/>
    <w:rsid w:val="00133ECF"/>
    <w:rsid w:val="00143A40"/>
    <w:rsid w:val="00163434"/>
    <w:rsid w:val="001754C7"/>
    <w:rsid w:val="00176EC2"/>
    <w:rsid w:val="0017778A"/>
    <w:rsid w:val="00190D8B"/>
    <w:rsid w:val="001A050F"/>
    <w:rsid w:val="001C04C6"/>
    <w:rsid w:val="001C4682"/>
    <w:rsid w:val="001C4E9D"/>
    <w:rsid w:val="001D561D"/>
    <w:rsid w:val="001E6E4D"/>
    <w:rsid w:val="001F1FEF"/>
    <w:rsid w:val="001F7FE6"/>
    <w:rsid w:val="00214B18"/>
    <w:rsid w:val="00216359"/>
    <w:rsid w:val="00223C6F"/>
    <w:rsid w:val="00237936"/>
    <w:rsid w:val="00264C46"/>
    <w:rsid w:val="00285ECD"/>
    <w:rsid w:val="0029606D"/>
    <w:rsid w:val="002963DE"/>
    <w:rsid w:val="002D1838"/>
    <w:rsid w:val="002F536F"/>
    <w:rsid w:val="0032590E"/>
    <w:rsid w:val="0034056C"/>
    <w:rsid w:val="00347565"/>
    <w:rsid w:val="00350D14"/>
    <w:rsid w:val="00352DEC"/>
    <w:rsid w:val="0036422F"/>
    <w:rsid w:val="003724F1"/>
    <w:rsid w:val="00373413"/>
    <w:rsid w:val="00382C67"/>
    <w:rsid w:val="003A05DF"/>
    <w:rsid w:val="003A3D57"/>
    <w:rsid w:val="003B4CB0"/>
    <w:rsid w:val="003D77FA"/>
    <w:rsid w:val="003E7612"/>
    <w:rsid w:val="003F0C7D"/>
    <w:rsid w:val="003F2058"/>
    <w:rsid w:val="003F3AD5"/>
    <w:rsid w:val="004270FA"/>
    <w:rsid w:val="00431203"/>
    <w:rsid w:val="004620E9"/>
    <w:rsid w:val="004713D0"/>
    <w:rsid w:val="004A615B"/>
    <w:rsid w:val="004C0F08"/>
    <w:rsid w:val="004C608D"/>
    <w:rsid w:val="004C6DEB"/>
    <w:rsid w:val="004D5B8B"/>
    <w:rsid w:val="004E0277"/>
    <w:rsid w:val="004E6ABA"/>
    <w:rsid w:val="004F44D7"/>
    <w:rsid w:val="005041E1"/>
    <w:rsid w:val="00506775"/>
    <w:rsid w:val="00516DE6"/>
    <w:rsid w:val="00563AC0"/>
    <w:rsid w:val="00592492"/>
    <w:rsid w:val="005A2B00"/>
    <w:rsid w:val="005B000B"/>
    <w:rsid w:val="005B1754"/>
    <w:rsid w:val="005C6E67"/>
    <w:rsid w:val="00623C2B"/>
    <w:rsid w:val="00646000"/>
    <w:rsid w:val="00682FA5"/>
    <w:rsid w:val="006A452A"/>
    <w:rsid w:val="006B27FC"/>
    <w:rsid w:val="006C1A94"/>
    <w:rsid w:val="006C2A94"/>
    <w:rsid w:val="006D206A"/>
    <w:rsid w:val="006E46A2"/>
    <w:rsid w:val="006E7903"/>
    <w:rsid w:val="006F2B2C"/>
    <w:rsid w:val="006F2E6A"/>
    <w:rsid w:val="006F5F81"/>
    <w:rsid w:val="00701CBE"/>
    <w:rsid w:val="007030B9"/>
    <w:rsid w:val="0070762C"/>
    <w:rsid w:val="007504E3"/>
    <w:rsid w:val="00767466"/>
    <w:rsid w:val="00780B11"/>
    <w:rsid w:val="00782FE3"/>
    <w:rsid w:val="007954CB"/>
    <w:rsid w:val="0079551D"/>
    <w:rsid w:val="007E49F7"/>
    <w:rsid w:val="007F1F3F"/>
    <w:rsid w:val="007F23B1"/>
    <w:rsid w:val="00812887"/>
    <w:rsid w:val="008175F4"/>
    <w:rsid w:val="00827F70"/>
    <w:rsid w:val="00875205"/>
    <w:rsid w:val="008812B6"/>
    <w:rsid w:val="008B0DE4"/>
    <w:rsid w:val="008C21BF"/>
    <w:rsid w:val="008C3D83"/>
    <w:rsid w:val="008C7079"/>
    <w:rsid w:val="009364BF"/>
    <w:rsid w:val="0094327F"/>
    <w:rsid w:val="00943C4D"/>
    <w:rsid w:val="009758D6"/>
    <w:rsid w:val="00991496"/>
    <w:rsid w:val="009B0476"/>
    <w:rsid w:val="009B0FAF"/>
    <w:rsid w:val="009D2B77"/>
    <w:rsid w:val="009E2782"/>
    <w:rsid w:val="009E2A11"/>
    <w:rsid w:val="009F170C"/>
    <w:rsid w:val="00A16482"/>
    <w:rsid w:val="00A30395"/>
    <w:rsid w:val="00A410AA"/>
    <w:rsid w:val="00A4335B"/>
    <w:rsid w:val="00A70AA3"/>
    <w:rsid w:val="00A73091"/>
    <w:rsid w:val="00A774DC"/>
    <w:rsid w:val="00A976C8"/>
    <w:rsid w:val="00AA65BB"/>
    <w:rsid w:val="00AB47C2"/>
    <w:rsid w:val="00AC35DE"/>
    <w:rsid w:val="00B05A19"/>
    <w:rsid w:val="00B3002B"/>
    <w:rsid w:val="00B5109A"/>
    <w:rsid w:val="00B61675"/>
    <w:rsid w:val="00B62F23"/>
    <w:rsid w:val="00B82C6A"/>
    <w:rsid w:val="00B85B5B"/>
    <w:rsid w:val="00BA6EEC"/>
    <w:rsid w:val="00BB7B09"/>
    <w:rsid w:val="00BF48C1"/>
    <w:rsid w:val="00C032D6"/>
    <w:rsid w:val="00C06E0F"/>
    <w:rsid w:val="00C1056F"/>
    <w:rsid w:val="00C156A4"/>
    <w:rsid w:val="00C23CD7"/>
    <w:rsid w:val="00C319A8"/>
    <w:rsid w:val="00C43F5C"/>
    <w:rsid w:val="00C44584"/>
    <w:rsid w:val="00C50304"/>
    <w:rsid w:val="00C74DC5"/>
    <w:rsid w:val="00C826EA"/>
    <w:rsid w:val="00CA00C1"/>
    <w:rsid w:val="00CB06CD"/>
    <w:rsid w:val="00CB4E24"/>
    <w:rsid w:val="00CB6EEF"/>
    <w:rsid w:val="00CE0C5F"/>
    <w:rsid w:val="00CE350E"/>
    <w:rsid w:val="00CE48DC"/>
    <w:rsid w:val="00CE6606"/>
    <w:rsid w:val="00D0768C"/>
    <w:rsid w:val="00D15160"/>
    <w:rsid w:val="00D3396E"/>
    <w:rsid w:val="00D66BB6"/>
    <w:rsid w:val="00D71A27"/>
    <w:rsid w:val="00D726DB"/>
    <w:rsid w:val="00D76F96"/>
    <w:rsid w:val="00DB1958"/>
    <w:rsid w:val="00DD2897"/>
    <w:rsid w:val="00E20CA4"/>
    <w:rsid w:val="00E23715"/>
    <w:rsid w:val="00E24388"/>
    <w:rsid w:val="00E35680"/>
    <w:rsid w:val="00E35903"/>
    <w:rsid w:val="00E450D1"/>
    <w:rsid w:val="00E67217"/>
    <w:rsid w:val="00E92327"/>
    <w:rsid w:val="00E9349F"/>
    <w:rsid w:val="00EB0A3E"/>
    <w:rsid w:val="00EB7432"/>
    <w:rsid w:val="00EC04DF"/>
    <w:rsid w:val="00ED1BD7"/>
    <w:rsid w:val="00ED44F4"/>
    <w:rsid w:val="00EE47A4"/>
    <w:rsid w:val="00EE52F9"/>
    <w:rsid w:val="00EF02D4"/>
    <w:rsid w:val="00F02346"/>
    <w:rsid w:val="00F024F8"/>
    <w:rsid w:val="00F04194"/>
    <w:rsid w:val="00F11D1D"/>
    <w:rsid w:val="00F1233F"/>
    <w:rsid w:val="00F27CF7"/>
    <w:rsid w:val="00F41443"/>
    <w:rsid w:val="00F421E8"/>
    <w:rsid w:val="00F42447"/>
    <w:rsid w:val="00F431EC"/>
    <w:rsid w:val="00F63972"/>
    <w:rsid w:val="00F63E38"/>
    <w:rsid w:val="00F757E3"/>
    <w:rsid w:val="00F812DE"/>
    <w:rsid w:val="00F9076C"/>
    <w:rsid w:val="00FA064A"/>
    <w:rsid w:val="00FB5455"/>
    <w:rsid w:val="00FB7703"/>
    <w:rsid w:val="00FC6175"/>
    <w:rsid w:val="00FC6E16"/>
    <w:rsid w:val="00FE3CD5"/>
    <w:rsid w:val="00FE7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BEEFDF4"/>
  <w15:docId w15:val="{D4EF68E7-1838-4973-B151-83EDAFD20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9606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9606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customStyle="1" w:styleId="ConsPlusNonformat">
    <w:name w:val="ConsPlusNonformat"/>
    <w:rsid w:val="000D335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a">
    <w:name w:val="Рабочий"/>
    <w:basedOn w:val="a"/>
    <w:rsid w:val="007F1F3F"/>
    <w:pPr>
      <w:spacing w:line="360" w:lineRule="auto"/>
      <w:ind w:firstLine="709"/>
      <w:jc w:val="both"/>
    </w:pPr>
    <w:rPr>
      <w:sz w:val="24"/>
      <w:szCs w:val="20"/>
    </w:rPr>
  </w:style>
  <w:style w:type="table" w:styleId="ab">
    <w:name w:val="Table Grid"/>
    <w:basedOn w:val="a1"/>
    <w:uiPriority w:val="39"/>
    <w:rsid w:val="00A303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8812B6"/>
    <w:pPr>
      <w:ind w:left="720"/>
      <w:contextualSpacing/>
      <w:jc w:val="left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FBA945-017B-4911-9710-D4D6A4588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2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28</cp:revision>
  <cp:lastPrinted>2026-08-14T10:00:00Z</cp:lastPrinted>
  <dcterms:created xsi:type="dcterms:W3CDTF">2023-12-22T07:19:00Z</dcterms:created>
  <dcterms:modified xsi:type="dcterms:W3CDTF">2026-08-14T10:05:00Z</dcterms:modified>
</cp:coreProperties>
</file>