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20585EFE" w14:textId="0AA483C8" w:rsidR="00592492" w:rsidRDefault="007A11AD" w:rsidP="007954CB">
      <w:pPr>
        <w:ind w:right="-185"/>
        <w:rPr>
          <w:szCs w:val="24"/>
        </w:rPr>
      </w:pPr>
      <w:r w:rsidRPr="000121C4">
        <w:t>0</w:t>
      </w:r>
      <w:r>
        <w:t>3</w:t>
      </w:r>
      <w:r w:rsidRPr="000121C4">
        <w:t xml:space="preserve"> июля 2026 г.</w:t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5041E1">
        <w:rPr>
          <w:szCs w:val="24"/>
        </w:rPr>
        <w:t xml:space="preserve">                     </w:t>
      </w:r>
      <w:r w:rsidR="00D3396E">
        <w:rPr>
          <w:szCs w:val="24"/>
        </w:rPr>
        <w:t xml:space="preserve">№ </w:t>
      </w:r>
      <w:r>
        <w:rPr>
          <w:szCs w:val="24"/>
        </w:rPr>
        <w:t>7</w:t>
      </w:r>
      <w:r w:rsidR="009364BF">
        <w:rPr>
          <w:szCs w:val="24"/>
        </w:rPr>
        <w:t>-</w:t>
      </w:r>
      <w:r>
        <w:rPr>
          <w:szCs w:val="24"/>
        </w:rPr>
        <w:t>5</w:t>
      </w:r>
    </w:p>
    <w:p w14:paraId="395ABDC2" w14:textId="77777777" w:rsidR="007A11AD" w:rsidRDefault="007A11AD" w:rsidP="007954CB">
      <w:pPr>
        <w:ind w:right="-185"/>
      </w:pPr>
    </w:p>
    <w:p w14:paraId="7940F223" w14:textId="0C97DF35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004C6F20" w14:textId="53ECFBE6" w:rsidR="00F74258" w:rsidRDefault="00F74258" w:rsidP="00F74258">
      <w:pPr>
        <w:tabs>
          <w:tab w:val="left" w:pos="9356"/>
        </w:tabs>
        <w:suppressAutoHyphens/>
        <w:ind w:left="1418" w:right="906"/>
        <w:jc w:val="both"/>
        <w:rPr>
          <w:b/>
        </w:rPr>
      </w:pPr>
      <w:r w:rsidRPr="004D2CC7">
        <w:rPr>
          <w:b/>
          <w:kern w:val="28"/>
        </w:rPr>
        <w:t xml:space="preserve">О </w:t>
      </w:r>
      <w:r w:rsidRPr="004D2CC7">
        <w:rPr>
          <w:b/>
        </w:rPr>
        <w:t xml:space="preserve">наделении членов Территориальной избирательной комиссии города </w:t>
      </w:r>
      <w:r w:rsidRPr="00F74258">
        <w:rPr>
          <w:b/>
          <w:iCs/>
        </w:rPr>
        <w:t>Каменск-Шахтинский</w:t>
      </w:r>
      <w:r w:rsidRPr="004D2CC7">
        <w:rPr>
          <w:b/>
        </w:rPr>
        <w:t xml:space="preserve"> </w:t>
      </w:r>
      <w:r>
        <w:rPr>
          <w:b/>
        </w:rPr>
        <w:t xml:space="preserve">Ростовской области </w:t>
      </w:r>
      <w:r w:rsidRPr="004D2CC7">
        <w:rPr>
          <w:b/>
        </w:rPr>
        <w:t xml:space="preserve">с правом решающего голоса полномочиями по составлению протоколов об административных правонарушениях в период подготовки и проведения выборов </w:t>
      </w:r>
      <w:r>
        <w:rPr>
          <w:b/>
        </w:rPr>
        <w:t xml:space="preserve">депутатов Государственной Думы </w:t>
      </w:r>
      <w:r w:rsidRPr="00AF64BE">
        <w:rPr>
          <w:b/>
        </w:rPr>
        <w:t>Федерального Собрания Российской Федерации девятого созыва</w:t>
      </w:r>
    </w:p>
    <w:p w14:paraId="0B7609AA" w14:textId="77777777" w:rsidR="00F74258" w:rsidRPr="009B1976" w:rsidRDefault="00F74258" w:rsidP="00F74258">
      <w:pPr>
        <w:tabs>
          <w:tab w:val="left" w:pos="9356"/>
        </w:tabs>
        <w:suppressAutoHyphens/>
        <w:ind w:left="1418" w:right="906"/>
        <w:jc w:val="both"/>
        <w:rPr>
          <w:b/>
        </w:rPr>
      </w:pPr>
    </w:p>
    <w:p w14:paraId="34085BB2" w14:textId="77777777" w:rsidR="00F74258" w:rsidRDefault="00F74258" w:rsidP="00F74258">
      <w:pPr>
        <w:shd w:val="clear" w:color="auto" w:fill="FFFFFF"/>
        <w:ind w:right="93" w:firstLine="709"/>
        <w:jc w:val="both"/>
        <w:rPr>
          <w:color w:val="000000"/>
        </w:rPr>
      </w:pPr>
      <w:r>
        <w:rPr>
          <w:color w:val="000000"/>
        </w:rPr>
        <w:t>В соответст</w:t>
      </w:r>
      <w:bookmarkStart w:id="0" w:name="_GoBack"/>
      <w:bookmarkEnd w:id="0"/>
      <w:r>
        <w:rPr>
          <w:color w:val="000000"/>
        </w:rPr>
        <w:t>вии с пунктом 21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статьи 29 Федерального закона</w:t>
      </w:r>
      <w:r>
        <w:rPr>
          <w:color w:val="000000"/>
          <w:spacing w:val="6"/>
        </w:rPr>
        <w:t xml:space="preserve"> от 12.06.2002 № 67-ФЗ «Об основных гарантиях избирательных прав и права на участие в </w:t>
      </w:r>
      <w:r>
        <w:rPr>
          <w:color w:val="000000"/>
        </w:rPr>
        <w:t xml:space="preserve">референдуме граждан Российской Федерации», пунктом </w:t>
      </w:r>
      <w:r w:rsidRPr="00912AC4">
        <w:rPr>
          <w:color w:val="000000"/>
        </w:rPr>
        <w:t>1 части</w:t>
      </w:r>
      <w:r>
        <w:rPr>
          <w:color w:val="000000"/>
        </w:rPr>
        <w:t xml:space="preserve"> 5 статьи 28.3 Кодекса Российской Федерации об административных правонарушениях </w:t>
      </w:r>
    </w:p>
    <w:p w14:paraId="7CA00318" w14:textId="66EB36E9" w:rsidR="007A11AD" w:rsidRDefault="00D66BB6" w:rsidP="007A11AD">
      <w:pPr>
        <w:tabs>
          <w:tab w:val="left" w:pos="7200"/>
        </w:tabs>
        <w:spacing w:after="240"/>
        <w:ind w:firstLine="709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>
        <w:rPr>
          <w:lang w:eastAsia="ar-SA"/>
        </w:rPr>
        <w:t xml:space="preserve"> </w:t>
      </w:r>
      <w:r w:rsidR="007A11AD">
        <w:rPr>
          <w:lang w:eastAsia="ar-SA"/>
        </w:rPr>
        <w:t>Ростовской области</w:t>
      </w:r>
    </w:p>
    <w:p w14:paraId="5C0DC75B" w14:textId="72E8A941" w:rsidR="00FE3CD5" w:rsidRPr="007A11AD" w:rsidRDefault="00D66BB6" w:rsidP="007A11AD">
      <w:pPr>
        <w:tabs>
          <w:tab w:val="left" w:pos="7200"/>
        </w:tabs>
        <w:spacing w:after="240"/>
        <w:ind w:firstLine="709"/>
        <w:rPr>
          <w:lang w:eastAsia="ar-SA"/>
        </w:rPr>
      </w:pPr>
      <w:r w:rsidRPr="00D66BB6">
        <w:rPr>
          <w:lang w:eastAsia="ar-SA"/>
        </w:rPr>
        <w:t>ПОСТАНОВЛЯЕТ:</w:t>
      </w:r>
    </w:p>
    <w:p w14:paraId="72143127" w14:textId="67ECA426" w:rsidR="00F74258" w:rsidRDefault="00FE3CD5" w:rsidP="00F74258">
      <w:pPr>
        <w:suppressAutoHyphens/>
        <w:ind w:firstLine="709"/>
        <w:jc w:val="both"/>
        <w:rPr>
          <w:kern w:val="28"/>
        </w:rPr>
      </w:pPr>
      <w:r w:rsidRPr="00FE3CD5">
        <w:rPr>
          <w:szCs w:val="20"/>
        </w:rPr>
        <w:t>1. </w:t>
      </w:r>
      <w:r w:rsidR="00F74258">
        <w:rPr>
          <w:color w:val="000000"/>
          <w:spacing w:val="1"/>
        </w:rPr>
        <w:t xml:space="preserve"> Уполномочить на составление протоколов об административных правонарушениях, предусмотренных </w:t>
      </w:r>
      <w:r w:rsidR="00F74258" w:rsidRPr="00B16EC5">
        <w:rPr>
          <w:color w:val="000000"/>
          <w:spacing w:val="1"/>
        </w:rPr>
        <w:t xml:space="preserve">статьями </w:t>
      </w:r>
      <w:r w:rsidR="00F74258" w:rsidRPr="00B16EC5">
        <w:t>5.</w:t>
      </w:r>
      <w:r w:rsidR="00F74258">
        <w:t>3 - 5.5, 5.8 - 5.10, 5.12, 5.15, </w:t>
      </w:r>
      <w:r w:rsidR="00F74258" w:rsidRPr="00BF5AF4">
        <w:t>5.17</w:t>
      </w:r>
      <w:r w:rsidR="00F74258">
        <w:t> </w:t>
      </w:r>
      <w:r w:rsidR="00F74258" w:rsidRPr="00BF5AF4">
        <w:t>-</w:t>
      </w:r>
      <w:r w:rsidR="00F74258">
        <w:t> </w:t>
      </w:r>
      <w:r w:rsidR="00F74258" w:rsidRPr="00BF5AF4">
        <w:t>5.20,</w:t>
      </w:r>
      <w:r w:rsidR="00F74258">
        <w:t> 5.47, </w:t>
      </w:r>
      <w:r w:rsidR="00F74258" w:rsidRPr="00BF5AF4">
        <w:t>5.50,</w:t>
      </w:r>
      <w:r w:rsidR="00F74258">
        <w:t> </w:t>
      </w:r>
      <w:r w:rsidR="00F74258" w:rsidRPr="00BF5AF4">
        <w:t>5.56</w:t>
      </w:r>
      <w:r w:rsidR="00F74258">
        <w:t> </w:t>
      </w:r>
      <w:r w:rsidR="00F74258">
        <w:rPr>
          <w:color w:val="000000"/>
          <w:spacing w:val="1"/>
        </w:rPr>
        <w:t xml:space="preserve">Кодекса Российской Федерации об административных правонарушениях, в период подготовки и проведения </w:t>
      </w:r>
      <w:r w:rsidR="00F74258" w:rsidRPr="00FD5B47">
        <w:t xml:space="preserve">выборов </w:t>
      </w:r>
      <w:r w:rsidR="00F74258" w:rsidRPr="007A5FE4">
        <w:t xml:space="preserve">депутатов Государственной Думы </w:t>
      </w:r>
      <w:r w:rsidR="00F74258" w:rsidRPr="00DA325A">
        <w:t>Федерального Собрания Российской Федерации девятого созыва</w:t>
      </w:r>
      <w:r w:rsidR="00F74258">
        <w:t xml:space="preserve"> </w:t>
      </w:r>
      <w:r w:rsidR="00F74258">
        <w:rPr>
          <w:color w:val="000000"/>
          <w:spacing w:val="1"/>
        </w:rPr>
        <w:t xml:space="preserve">следующих членов Территориальной избирательной комиссии города </w:t>
      </w:r>
      <w:r w:rsidR="001D6D64" w:rsidRPr="00D04A93">
        <w:rPr>
          <w:bCs/>
          <w:iCs/>
        </w:rPr>
        <w:t>Каменск-Шахтинский</w:t>
      </w:r>
      <w:r w:rsidR="00F74258">
        <w:rPr>
          <w:color w:val="000000"/>
          <w:spacing w:val="1"/>
        </w:rPr>
        <w:t xml:space="preserve"> Ростовской области с правом решающего голоса</w:t>
      </w:r>
      <w:r w:rsidR="00F74258">
        <w:rPr>
          <w:kern w:val="28"/>
        </w:rPr>
        <w:t>:</w:t>
      </w:r>
    </w:p>
    <w:p w14:paraId="0BAE9FAE" w14:textId="3DDE4E53" w:rsidR="00F74258" w:rsidRDefault="00F74258" w:rsidP="00F74258">
      <w:pPr>
        <w:suppressAutoHyphens/>
        <w:ind w:right="145" w:firstLine="709"/>
        <w:jc w:val="both"/>
      </w:pPr>
      <w:r>
        <w:t>- </w:t>
      </w:r>
      <w:r w:rsidR="001D6D64">
        <w:t>Бородин</w:t>
      </w:r>
      <w:r>
        <w:t xml:space="preserve">у </w:t>
      </w:r>
      <w:r w:rsidR="001D6D64">
        <w:t>Наталию</w:t>
      </w:r>
      <w:r>
        <w:t xml:space="preserve"> Николаевну – председателя Территориальной избирательной комиссии города </w:t>
      </w:r>
      <w:r w:rsidR="001D6D64" w:rsidRPr="00D04A93">
        <w:rPr>
          <w:bCs/>
          <w:iCs/>
        </w:rPr>
        <w:t>Каменск-Шахтинский</w:t>
      </w:r>
      <w:r>
        <w:t xml:space="preserve"> Ростовской области;</w:t>
      </w:r>
    </w:p>
    <w:p w14:paraId="45308916" w14:textId="1EB3C712" w:rsidR="00F74258" w:rsidRDefault="00F74258" w:rsidP="00F74258">
      <w:pPr>
        <w:suppressAutoHyphens/>
        <w:ind w:right="145" w:firstLine="709"/>
        <w:jc w:val="both"/>
      </w:pPr>
      <w:r>
        <w:t>- </w:t>
      </w:r>
      <w:r w:rsidR="001D6D64">
        <w:t>Богданова Валерия Аркадьевича</w:t>
      </w:r>
      <w:r>
        <w:t xml:space="preserve"> - заместителя председателя Территориальной избирательной комиссии города </w:t>
      </w:r>
      <w:r w:rsidR="001D6D64" w:rsidRPr="00D04A93">
        <w:rPr>
          <w:bCs/>
          <w:iCs/>
        </w:rPr>
        <w:t>Каменск-Шахтинский</w:t>
      </w:r>
      <w:r>
        <w:t xml:space="preserve"> Ростовской области;</w:t>
      </w:r>
    </w:p>
    <w:p w14:paraId="7207F7A4" w14:textId="11A3A148" w:rsidR="00F74258" w:rsidRDefault="00F74258" w:rsidP="00F74258">
      <w:pPr>
        <w:suppressAutoHyphens/>
        <w:ind w:right="145" w:firstLine="709"/>
        <w:jc w:val="both"/>
      </w:pPr>
      <w:r>
        <w:t>- </w:t>
      </w:r>
      <w:proofErr w:type="spellStart"/>
      <w:r w:rsidR="001D6D64">
        <w:t>Арушанову</w:t>
      </w:r>
      <w:proofErr w:type="spellEnd"/>
      <w:r w:rsidR="001D6D64">
        <w:t xml:space="preserve"> Наталию Анатольевну</w:t>
      </w:r>
      <w:r>
        <w:t xml:space="preserve"> – секретаря Территориальной избирательной комиссии города </w:t>
      </w:r>
      <w:r w:rsidR="001D6D64" w:rsidRPr="00D04A93">
        <w:rPr>
          <w:bCs/>
          <w:iCs/>
        </w:rPr>
        <w:t>Каменск-Шахтинский</w:t>
      </w:r>
      <w:r>
        <w:t xml:space="preserve"> Ростовской области;</w:t>
      </w:r>
    </w:p>
    <w:p w14:paraId="17A5CFD8" w14:textId="5C174BAC" w:rsidR="00FE3CD5" w:rsidRPr="001D6D64" w:rsidRDefault="00F74258" w:rsidP="001D6D64">
      <w:pPr>
        <w:suppressAutoHyphens/>
        <w:ind w:right="145" w:firstLine="709"/>
        <w:jc w:val="both"/>
      </w:pPr>
      <w:r>
        <w:lastRenderedPageBreak/>
        <w:t>- </w:t>
      </w:r>
      <w:r w:rsidR="001D6D64">
        <w:t>Соколова Александра Николаевича</w:t>
      </w:r>
      <w:r>
        <w:t xml:space="preserve"> - члена Территориальной избирательной комиссии города </w:t>
      </w:r>
      <w:r w:rsidR="001D6D64" w:rsidRPr="00D04A93">
        <w:rPr>
          <w:bCs/>
          <w:iCs/>
        </w:rPr>
        <w:t>Каменск-Шахтинский</w:t>
      </w:r>
      <w:r>
        <w:t xml:space="preserve"> Ростовской области с правом решающего голоса.</w:t>
      </w:r>
    </w:p>
    <w:p w14:paraId="175526DF" w14:textId="4C5C158A" w:rsidR="00FE3CD5" w:rsidRPr="00CF5998" w:rsidRDefault="00506775" w:rsidP="001D6D64">
      <w:pPr>
        <w:ind w:firstLine="709"/>
        <w:jc w:val="both"/>
      </w:pPr>
      <w:r>
        <w:rPr>
          <w:szCs w:val="20"/>
        </w:rPr>
        <w:t>2. </w:t>
      </w:r>
      <w:r w:rsidR="001D6D64" w:rsidRPr="009410AF">
        <w:t xml:space="preserve"> </w:t>
      </w:r>
      <w:r w:rsidR="00CF5998" w:rsidRPr="009410AF">
        <w:t>Разместить настоящее постановление</w:t>
      </w:r>
      <w:r w:rsidR="00CF5998">
        <w:t xml:space="preserve"> на сайте Территориальной избирательной </w:t>
      </w:r>
      <w:r w:rsidR="00CF5998" w:rsidRPr="00BF4E9B">
        <w:t>комиссии</w:t>
      </w:r>
      <w:r w:rsidR="00CF5998">
        <w:t xml:space="preserve"> </w:t>
      </w:r>
      <w:r w:rsidR="00CF5998" w:rsidRPr="00D04A93">
        <w:rPr>
          <w:bCs/>
          <w:iCs/>
        </w:rPr>
        <w:t>Каменск-Шахтинский</w:t>
      </w:r>
      <w:r w:rsidR="00CF5998">
        <w:t xml:space="preserve"> Ростовской области </w:t>
      </w:r>
      <w:r w:rsidR="00CF5998" w:rsidRPr="00BF4E9B">
        <w:t>в информационно-телекоммуникационной сети «Интернет».</w:t>
      </w:r>
    </w:p>
    <w:p w14:paraId="60733895" w14:textId="17407421" w:rsidR="006E7903" w:rsidRPr="00CF5998" w:rsidRDefault="001D6D64" w:rsidP="00CF5998">
      <w:pPr>
        <w:ind w:firstLine="709"/>
        <w:jc w:val="both"/>
        <w:rPr>
          <w:szCs w:val="20"/>
        </w:rPr>
      </w:pPr>
      <w:r>
        <w:rPr>
          <w:szCs w:val="20"/>
        </w:rPr>
        <w:t>3</w:t>
      </w:r>
      <w:r w:rsidR="00FE3CD5" w:rsidRPr="00FE3CD5">
        <w:rPr>
          <w:szCs w:val="20"/>
        </w:rPr>
        <w:t>. 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>
        <w:t>председател</w:t>
      </w:r>
      <w:r w:rsidR="00EF02D4" w:rsidRPr="009F170C">
        <w:t>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DB1958">
        <w:t>Н</w:t>
      </w:r>
      <w:r w:rsidR="004C0F08">
        <w:t>.</w:t>
      </w:r>
      <w:r>
        <w:t>Н</w:t>
      </w:r>
      <w:r w:rsidR="004C0F08">
        <w:t>.</w:t>
      </w:r>
      <w:r w:rsidR="009364BF">
        <w:t xml:space="preserve"> </w:t>
      </w:r>
      <w:r>
        <w:t>Бородин</w:t>
      </w:r>
      <w:r w:rsidR="00DB1958">
        <w:t>у</w:t>
      </w:r>
      <w:r w:rsidR="00F42447">
        <w:t>.</w:t>
      </w:r>
    </w:p>
    <w:p w14:paraId="3F4EA104" w14:textId="77777777" w:rsidR="0070762C" w:rsidRDefault="0070762C" w:rsidP="001D6D64">
      <w:pPr>
        <w:ind w:firstLine="709"/>
        <w:jc w:val="both"/>
      </w:pPr>
    </w:p>
    <w:p w14:paraId="4683FE14" w14:textId="77777777" w:rsidR="00FC6E16" w:rsidRDefault="00FC6E16" w:rsidP="001D6D64">
      <w:pPr>
        <w:jc w:val="both"/>
        <w:rPr>
          <w:bCs/>
        </w:rPr>
      </w:pPr>
    </w:p>
    <w:p w14:paraId="50B7271F" w14:textId="77777777" w:rsidR="006E7903" w:rsidRPr="00FC6E16" w:rsidRDefault="006E7903" w:rsidP="001D6D64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346D238C" w:rsidR="00563AC0" w:rsidRPr="00563AC0" w:rsidRDefault="001D6D64" w:rsidP="001D6D64">
      <w:pPr>
        <w:jc w:val="both"/>
      </w:pPr>
      <w:r>
        <w:t xml:space="preserve">      </w:t>
      </w:r>
      <w:r>
        <w:t>Секретарь заседания</w:t>
      </w:r>
      <w:r>
        <w:tab/>
      </w:r>
      <w:r>
        <w:tab/>
      </w:r>
      <w:r>
        <w:tab/>
      </w:r>
      <w:r>
        <w:tab/>
      </w:r>
      <w:r>
        <w:tab/>
        <w:t xml:space="preserve">          Т.А. Радченко</w:t>
      </w:r>
    </w:p>
    <w:p w14:paraId="53D38BFD" w14:textId="77777777" w:rsidR="00563AC0" w:rsidRDefault="00563AC0" w:rsidP="00563AC0"/>
    <w:p w14:paraId="75AE527B" w14:textId="77777777" w:rsidR="0034056C" w:rsidRDefault="0034056C" w:rsidP="00563AC0">
      <w:pPr>
        <w:jc w:val="left"/>
      </w:pPr>
    </w:p>
    <w:p w14:paraId="0EC6BC99" w14:textId="77777777" w:rsidR="00CF5998" w:rsidRDefault="00CF5998" w:rsidP="00563AC0">
      <w:pPr>
        <w:jc w:val="left"/>
      </w:pPr>
    </w:p>
    <w:p w14:paraId="587CC174" w14:textId="77777777" w:rsidR="00CF5998" w:rsidRDefault="00CF5998" w:rsidP="00563AC0">
      <w:pPr>
        <w:jc w:val="left"/>
      </w:pPr>
    </w:p>
    <w:p w14:paraId="09EF725A" w14:textId="77777777" w:rsidR="00CF5998" w:rsidRDefault="00CF5998" w:rsidP="00563AC0">
      <w:pPr>
        <w:jc w:val="left"/>
      </w:pPr>
    </w:p>
    <w:p w14:paraId="7B0942D3" w14:textId="77777777" w:rsidR="00CF5998" w:rsidRDefault="00CF5998" w:rsidP="00563AC0">
      <w:pPr>
        <w:jc w:val="left"/>
      </w:pPr>
    </w:p>
    <w:p w14:paraId="442CC577" w14:textId="77777777" w:rsidR="00CF5998" w:rsidRDefault="00CF5998" w:rsidP="00563AC0">
      <w:pPr>
        <w:jc w:val="left"/>
      </w:pPr>
    </w:p>
    <w:p w14:paraId="13DD97AB" w14:textId="77777777" w:rsidR="00CF5998" w:rsidRDefault="00CF5998" w:rsidP="00563AC0">
      <w:pPr>
        <w:jc w:val="left"/>
      </w:pPr>
    </w:p>
    <w:p w14:paraId="061CEFA0" w14:textId="77777777" w:rsidR="00CF5998" w:rsidRDefault="00CF5998" w:rsidP="00563AC0">
      <w:pPr>
        <w:jc w:val="left"/>
      </w:pPr>
    </w:p>
    <w:p w14:paraId="61BFD797" w14:textId="77777777" w:rsidR="00CF5998" w:rsidRDefault="00CF5998" w:rsidP="00563AC0">
      <w:pPr>
        <w:jc w:val="left"/>
      </w:pPr>
    </w:p>
    <w:p w14:paraId="0ACB826D" w14:textId="77777777" w:rsidR="00CF5998" w:rsidRDefault="00CF5998" w:rsidP="00563AC0">
      <w:pPr>
        <w:jc w:val="left"/>
      </w:pPr>
    </w:p>
    <w:p w14:paraId="7CF6C794" w14:textId="77777777" w:rsidR="00CF5998" w:rsidRDefault="00CF5998" w:rsidP="00563AC0">
      <w:pPr>
        <w:jc w:val="left"/>
      </w:pPr>
    </w:p>
    <w:p w14:paraId="73DC5BE0" w14:textId="77777777" w:rsidR="00CF5998" w:rsidRDefault="00CF5998" w:rsidP="00563AC0">
      <w:pPr>
        <w:jc w:val="left"/>
      </w:pPr>
    </w:p>
    <w:p w14:paraId="6E285DB8" w14:textId="77777777" w:rsidR="00CF5998" w:rsidRDefault="00CF5998" w:rsidP="00563AC0">
      <w:pPr>
        <w:jc w:val="left"/>
      </w:pPr>
    </w:p>
    <w:p w14:paraId="2868D32E" w14:textId="77777777" w:rsidR="00CF5998" w:rsidRDefault="00CF5998" w:rsidP="00563AC0">
      <w:pPr>
        <w:jc w:val="left"/>
      </w:pPr>
    </w:p>
    <w:p w14:paraId="6729EB56" w14:textId="77777777" w:rsidR="00CF5998" w:rsidRDefault="00CF5998" w:rsidP="00563AC0">
      <w:pPr>
        <w:jc w:val="left"/>
      </w:pPr>
    </w:p>
    <w:p w14:paraId="1132D183" w14:textId="77777777" w:rsidR="00CF5998" w:rsidRDefault="00CF5998" w:rsidP="00563AC0">
      <w:pPr>
        <w:jc w:val="left"/>
      </w:pPr>
    </w:p>
    <w:p w14:paraId="3A3FCE13" w14:textId="77777777" w:rsidR="00CF5998" w:rsidRDefault="00CF5998" w:rsidP="00563AC0">
      <w:pPr>
        <w:jc w:val="left"/>
      </w:pPr>
    </w:p>
    <w:p w14:paraId="4F23FF6D" w14:textId="77777777" w:rsidR="00CF5998" w:rsidRDefault="00CF5998" w:rsidP="00563AC0">
      <w:pPr>
        <w:jc w:val="left"/>
      </w:pPr>
    </w:p>
    <w:p w14:paraId="411E0586" w14:textId="77777777" w:rsidR="00CF5998" w:rsidRDefault="00CF5998" w:rsidP="00563AC0">
      <w:pPr>
        <w:jc w:val="left"/>
      </w:pPr>
    </w:p>
    <w:p w14:paraId="5E6C05F6" w14:textId="77777777" w:rsidR="00CF5998" w:rsidRDefault="00CF5998" w:rsidP="00563AC0">
      <w:pPr>
        <w:jc w:val="left"/>
      </w:pPr>
    </w:p>
    <w:p w14:paraId="7D72AC88" w14:textId="77777777" w:rsidR="00CF5998" w:rsidRDefault="00CF5998" w:rsidP="00563AC0">
      <w:pPr>
        <w:jc w:val="left"/>
      </w:pPr>
    </w:p>
    <w:p w14:paraId="6539CC3B" w14:textId="77777777" w:rsidR="00CF5998" w:rsidRDefault="00CF5998" w:rsidP="00563AC0">
      <w:pPr>
        <w:jc w:val="left"/>
      </w:pPr>
    </w:p>
    <w:p w14:paraId="05021F2F" w14:textId="77777777" w:rsidR="00CF5998" w:rsidRDefault="00CF5998" w:rsidP="00563AC0">
      <w:pPr>
        <w:jc w:val="left"/>
      </w:pPr>
    </w:p>
    <w:p w14:paraId="7DA26BD3" w14:textId="77777777" w:rsidR="00CF5998" w:rsidRDefault="00CF5998" w:rsidP="00563AC0">
      <w:pPr>
        <w:jc w:val="left"/>
      </w:pPr>
    </w:p>
    <w:p w14:paraId="6FA2F455" w14:textId="77777777" w:rsidR="001D6D64" w:rsidRDefault="001D6D64" w:rsidP="00563AC0">
      <w:pPr>
        <w:jc w:val="left"/>
      </w:pPr>
    </w:p>
    <w:p w14:paraId="7D75BFA1" w14:textId="77777777" w:rsidR="00CF5998" w:rsidRDefault="00CF5998" w:rsidP="00563AC0">
      <w:pPr>
        <w:jc w:val="left"/>
      </w:pPr>
    </w:p>
    <w:p w14:paraId="7DFD6F61" w14:textId="77777777" w:rsidR="008E3B6A" w:rsidRPr="008E3B6A" w:rsidRDefault="008E3B6A" w:rsidP="008E3B6A">
      <w:pPr>
        <w:ind w:left="4962"/>
        <w:rPr>
          <w:bCs/>
        </w:rPr>
      </w:pPr>
    </w:p>
    <w:sectPr w:rsidR="008E3B6A" w:rsidRPr="008E3B6A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5F9EE" w14:textId="77777777" w:rsidR="009901E8" w:rsidRDefault="009901E8" w:rsidP="00C23CD7">
      <w:r>
        <w:separator/>
      </w:r>
    </w:p>
  </w:endnote>
  <w:endnote w:type="continuationSeparator" w:id="0">
    <w:p w14:paraId="43E9330C" w14:textId="77777777" w:rsidR="009901E8" w:rsidRDefault="009901E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B7C5C" w14:textId="77777777" w:rsidR="009901E8" w:rsidRDefault="009901E8" w:rsidP="00C23CD7">
      <w:r>
        <w:separator/>
      </w:r>
    </w:p>
  </w:footnote>
  <w:footnote w:type="continuationSeparator" w:id="0">
    <w:p w14:paraId="6A371D59" w14:textId="77777777" w:rsidR="009901E8" w:rsidRDefault="009901E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63434"/>
    <w:rsid w:val="00172EF8"/>
    <w:rsid w:val="001754C7"/>
    <w:rsid w:val="00176EC2"/>
    <w:rsid w:val="0017778A"/>
    <w:rsid w:val="00190D8B"/>
    <w:rsid w:val="001A050F"/>
    <w:rsid w:val="001C4682"/>
    <w:rsid w:val="001C4E9D"/>
    <w:rsid w:val="001D561D"/>
    <w:rsid w:val="001D6D64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762C"/>
    <w:rsid w:val="007504E3"/>
    <w:rsid w:val="00767466"/>
    <w:rsid w:val="00780B11"/>
    <w:rsid w:val="00782FE3"/>
    <w:rsid w:val="007954CB"/>
    <w:rsid w:val="007A11AD"/>
    <w:rsid w:val="007E49F7"/>
    <w:rsid w:val="00812887"/>
    <w:rsid w:val="008175F4"/>
    <w:rsid w:val="00827F70"/>
    <w:rsid w:val="00875205"/>
    <w:rsid w:val="008A342F"/>
    <w:rsid w:val="008B0DE4"/>
    <w:rsid w:val="008C21BF"/>
    <w:rsid w:val="008D47F0"/>
    <w:rsid w:val="008E3B6A"/>
    <w:rsid w:val="009364BF"/>
    <w:rsid w:val="00943C4D"/>
    <w:rsid w:val="009758D6"/>
    <w:rsid w:val="009901E8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A6EEC"/>
    <w:rsid w:val="00BB7B09"/>
    <w:rsid w:val="00BF1078"/>
    <w:rsid w:val="00BF48C1"/>
    <w:rsid w:val="00C032D6"/>
    <w:rsid w:val="00C06E0F"/>
    <w:rsid w:val="00C23CD7"/>
    <w:rsid w:val="00C43F5C"/>
    <w:rsid w:val="00C4458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CF5998"/>
    <w:rsid w:val="00D0768C"/>
    <w:rsid w:val="00D15160"/>
    <w:rsid w:val="00D3396E"/>
    <w:rsid w:val="00D66BB6"/>
    <w:rsid w:val="00D71A27"/>
    <w:rsid w:val="00D726DB"/>
    <w:rsid w:val="00D76F96"/>
    <w:rsid w:val="00D94364"/>
    <w:rsid w:val="00DB1958"/>
    <w:rsid w:val="00DD2897"/>
    <w:rsid w:val="00E26DB0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63972"/>
    <w:rsid w:val="00F63E38"/>
    <w:rsid w:val="00F7425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11">
    <w:name w:val="Верхний колонтитул Знак1"/>
    <w:basedOn w:val="a0"/>
    <w:uiPriority w:val="99"/>
    <w:rsid w:val="00CF5998"/>
    <w:rPr>
      <w:sz w:val="28"/>
    </w:rPr>
  </w:style>
  <w:style w:type="paragraph" w:customStyle="1" w:styleId="aa">
    <w:name w:val="Содерж"/>
    <w:basedOn w:val="a"/>
    <w:rsid w:val="008E3B6A"/>
    <w:pPr>
      <w:keepNext/>
      <w:spacing w:after="120"/>
    </w:pPr>
    <w:rPr>
      <w:b/>
      <w:szCs w:val="20"/>
    </w:rPr>
  </w:style>
  <w:style w:type="paragraph" w:customStyle="1" w:styleId="ab">
    <w:name w:val="Рабочий"/>
    <w:basedOn w:val="a"/>
    <w:qFormat/>
    <w:rsid w:val="008E3B6A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14-1512-1">
    <w:name w:val="Текст 14-1.5.Стиль12-1"/>
    <w:basedOn w:val="a"/>
    <w:qFormat/>
    <w:rsid w:val="008E3B6A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Проектный"/>
    <w:basedOn w:val="a"/>
    <w:qFormat/>
    <w:rsid w:val="008E3B6A"/>
    <w:pPr>
      <w:spacing w:after="120"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8E3B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1D6D64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1D6D6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12</cp:revision>
  <cp:lastPrinted>2026-07-20T13:08:00Z</cp:lastPrinted>
  <dcterms:created xsi:type="dcterms:W3CDTF">2023-12-22T07:19:00Z</dcterms:created>
  <dcterms:modified xsi:type="dcterms:W3CDTF">2026-07-20T13:10:00Z</dcterms:modified>
</cp:coreProperties>
</file>