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FF5" w:rsidRDefault="00E53FF5" w:rsidP="00A468A1">
      <w:pPr>
        <w:pStyle w:val="1"/>
        <w:ind w:left="-360"/>
        <w:rPr>
          <w:bCs w:val="0"/>
          <w:sz w:val="32"/>
        </w:rPr>
      </w:pPr>
      <w:r>
        <w:rPr>
          <w:bCs w:val="0"/>
          <w:noProof/>
          <w:sz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2539365</wp:posOffset>
            </wp:positionH>
            <wp:positionV relativeFrom="paragraph">
              <wp:posOffset>-396875</wp:posOffset>
            </wp:positionV>
            <wp:extent cx="542925" cy="571500"/>
            <wp:effectExtent l="19050" t="0" r="9525" b="0"/>
            <wp:wrapSquare wrapText="left"/>
            <wp:docPr id="2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13DD" w:rsidRDefault="004B13DD" w:rsidP="004B13DD">
      <w:pPr>
        <w:pStyle w:val="1"/>
        <w:ind w:left="-360"/>
        <w:rPr>
          <w:b w:val="0"/>
          <w:bCs w:val="0"/>
        </w:rPr>
      </w:pPr>
      <w:r>
        <w:t xml:space="preserve">            ТЕРРИТОРИАЛЬНАЯ   ИЗБИРАТЕЛЬНАЯ    КОМИССИЯ</w:t>
      </w:r>
    </w:p>
    <w:p w:rsidR="004B13DD" w:rsidRPr="004B13DD" w:rsidRDefault="004B13DD" w:rsidP="004B13DD">
      <w:pPr>
        <w:pStyle w:val="3"/>
        <w:jc w:val="center"/>
        <w:rPr>
          <w:caps/>
          <w:color w:val="000000" w:themeColor="text1"/>
        </w:rPr>
      </w:pPr>
      <w:r w:rsidRPr="004B13DD">
        <w:rPr>
          <w:caps/>
          <w:color w:val="000000" w:themeColor="text1"/>
        </w:rPr>
        <w:t xml:space="preserve">    города  Каменск-Шахтинский Ростовская  область</w:t>
      </w:r>
    </w:p>
    <w:p w:rsidR="004B13DD" w:rsidRPr="008F0800" w:rsidRDefault="00D15A2C" w:rsidP="004B13DD">
      <w:pPr>
        <w:pStyle w:val="a4"/>
        <w:rPr>
          <w:rFonts w:ascii="Times New Roman" w:hAnsi="Times New Roman"/>
          <w:noProof/>
          <w:szCs w:val="24"/>
        </w:rPr>
      </w:pPr>
      <w:r>
        <w:rPr>
          <w:rFonts w:ascii="Times New Roman" w:hAnsi="Times New Roman"/>
          <w:noProof/>
          <w:szCs w:val="24"/>
        </w:rPr>
        <w:pict>
          <v:line id="_x0000_s1027" style="position:absolute;left:0;text-align:left;z-index:251660288" from="-9pt,.3pt" to="486pt,.3pt" strokeweight="3pt">
            <v:stroke linestyle="thinThin"/>
          </v:line>
        </w:pict>
      </w:r>
    </w:p>
    <w:p w:rsidR="004B13DD" w:rsidRPr="00917BD2" w:rsidRDefault="004B13DD" w:rsidP="004B13DD">
      <w:pPr>
        <w:jc w:val="center"/>
        <w:rPr>
          <w:b/>
          <w:sz w:val="28"/>
          <w:szCs w:val="28"/>
        </w:rPr>
      </w:pPr>
      <w:r w:rsidRPr="00917BD2">
        <w:rPr>
          <w:b/>
          <w:sz w:val="28"/>
          <w:szCs w:val="28"/>
        </w:rPr>
        <w:t>ПОСТАНОВЛЕНИЕ</w:t>
      </w:r>
    </w:p>
    <w:p w:rsidR="00E53FF5" w:rsidRDefault="00E53FF5" w:rsidP="00A468A1">
      <w:pPr>
        <w:pStyle w:val="1"/>
        <w:ind w:left="-360"/>
        <w:rPr>
          <w:bCs w:val="0"/>
          <w:sz w:val="32"/>
        </w:rPr>
      </w:pPr>
    </w:p>
    <w:p w:rsidR="00A468A1" w:rsidRDefault="00B30881" w:rsidP="00A468A1">
      <w:pPr>
        <w:rPr>
          <w:bCs/>
          <w:sz w:val="28"/>
        </w:rPr>
      </w:pPr>
      <w:r>
        <w:rPr>
          <w:bCs/>
          <w:sz w:val="28"/>
        </w:rPr>
        <w:t>6 июня</w:t>
      </w:r>
      <w:r w:rsidR="00B861E3">
        <w:rPr>
          <w:bCs/>
          <w:sz w:val="28"/>
        </w:rPr>
        <w:t xml:space="preserve"> </w:t>
      </w:r>
      <w:r w:rsidR="00D610A7">
        <w:rPr>
          <w:bCs/>
          <w:sz w:val="28"/>
        </w:rPr>
        <w:t>202</w:t>
      </w:r>
      <w:r>
        <w:rPr>
          <w:bCs/>
          <w:sz w:val="28"/>
        </w:rPr>
        <w:t>2</w:t>
      </w:r>
      <w:r w:rsidR="00A468A1">
        <w:rPr>
          <w:bCs/>
          <w:sz w:val="28"/>
        </w:rPr>
        <w:t xml:space="preserve"> г.                                                               </w:t>
      </w:r>
      <w:r w:rsidR="00E53FF5">
        <w:rPr>
          <w:bCs/>
          <w:sz w:val="28"/>
        </w:rPr>
        <w:t xml:space="preserve"> </w:t>
      </w:r>
      <w:r>
        <w:rPr>
          <w:bCs/>
          <w:sz w:val="28"/>
        </w:rPr>
        <w:t xml:space="preserve">                            № 54</w:t>
      </w:r>
      <w:r w:rsidR="00B16D25">
        <w:rPr>
          <w:bCs/>
          <w:sz w:val="28"/>
        </w:rPr>
        <w:t>-4</w:t>
      </w:r>
    </w:p>
    <w:p w:rsidR="00A468A1" w:rsidRPr="004B13DD" w:rsidRDefault="00A468A1" w:rsidP="00A468A1">
      <w:pPr>
        <w:jc w:val="center"/>
        <w:rPr>
          <w:bCs/>
          <w:i/>
          <w:sz w:val="28"/>
        </w:rPr>
      </w:pPr>
      <w:r w:rsidRPr="004B13DD">
        <w:rPr>
          <w:bCs/>
          <w:i/>
          <w:sz w:val="28"/>
        </w:rPr>
        <w:t>г. Каменск-Шахтинский</w:t>
      </w:r>
    </w:p>
    <w:p w:rsidR="00A468A1" w:rsidRDefault="00A468A1" w:rsidP="00A468A1">
      <w:pPr>
        <w:ind w:left="540" w:hanging="180"/>
      </w:pPr>
    </w:p>
    <w:p w:rsidR="00A468A1" w:rsidRDefault="00A468A1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члена участковой избирательной</w:t>
      </w:r>
    </w:p>
    <w:p w:rsidR="00A468A1" w:rsidRDefault="00A468A1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комис</w:t>
      </w:r>
      <w:r w:rsidR="00B30881">
        <w:rPr>
          <w:b/>
          <w:sz w:val="28"/>
          <w:szCs w:val="28"/>
        </w:rPr>
        <w:t>сии избирательного участка № 78</w:t>
      </w:r>
      <w:r w:rsidR="00E53FF5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</w:t>
      </w:r>
    </w:p>
    <w:p w:rsidR="00A468A1" w:rsidRDefault="002A5DA9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</w:t>
      </w:r>
      <w:r w:rsidR="00A468A1">
        <w:rPr>
          <w:b/>
          <w:sz w:val="28"/>
          <w:szCs w:val="28"/>
        </w:rPr>
        <w:t>правом решающего голоса</w:t>
      </w:r>
    </w:p>
    <w:p w:rsidR="00A468A1" w:rsidRDefault="00A468A1" w:rsidP="00A468A1">
      <w:pPr>
        <w:jc w:val="center"/>
        <w:rPr>
          <w:sz w:val="28"/>
          <w:szCs w:val="28"/>
        </w:rPr>
      </w:pPr>
    </w:p>
    <w:p w:rsidR="004B13DD" w:rsidRDefault="00A468A1" w:rsidP="00A468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610A7">
        <w:rPr>
          <w:sz w:val="28"/>
          <w:szCs w:val="28"/>
        </w:rPr>
        <w:t xml:space="preserve">     </w:t>
      </w:r>
    </w:p>
    <w:p w:rsidR="00A468A1" w:rsidRDefault="004B13DD" w:rsidP="00A468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D610A7">
        <w:rPr>
          <w:sz w:val="28"/>
          <w:szCs w:val="28"/>
        </w:rPr>
        <w:t xml:space="preserve"> </w:t>
      </w:r>
      <w:r w:rsidR="00D610A7" w:rsidRPr="008875BA">
        <w:rPr>
          <w:sz w:val="28"/>
          <w:szCs w:val="28"/>
        </w:rPr>
        <w:t>В связи с досрочн</w:t>
      </w:r>
      <w:r w:rsidR="00D610A7">
        <w:rPr>
          <w:sz w:val="28"/>
          <w:szCs w:val="28"/>
        </w:rPr>
        <w:t>ым прекращением полномочий членом</w:t>
      </w:r>
      <w:r w:rsidR="00D610A7" w:rsidRPr="008875BA">
        <w:rPr>
          <w:sz w:val="28"/>
          <w:szCs w:val="28"/>
        </w:rPr>
        <w:t xml:space="preserve"> участковой избирательной комис</w:t>
      </w:r>
      <w:r w:rsidR="00D610A7">
        <w:rPr>
          <w:sz w:val="28"/>
          <w:szCs w:val="28"/>
        </w:rPr>
        <w:t xml:space="preserve">сии избирательного участка № </w:t>
      </w:r>
      <w:r w:rsidR="002A5DA9">
        <w:rPr>
          <w:sz w:val="28"/>
          <w:szCs w:val="28"/>
        </w:rPr>
        <w:t>7</w:t>
      </w:r>
      <w:r w:rsidR="00B30881">
        <w:rPr>
          <w:sz w:val="28"/>
          <w:szCs w:val="28"/>
        </w:rPr>
        <w:t>8</w:t>
      </w:r>
      <w:r w:rsidR="00E53FF5">
        <w:rPr>
          <w:sz w:val="28"/>
          <w:szCs w:val="28"/>
        </w:rPr>
        <w:t>5</w:t>
      </w:r>
      <w:r w:rsidR="00D610A7" w:rsidRPr="008875BA">
        <w:rPr>
          <w:sz w:val="28"/>
          <w:szCs w:val="28"/>
        </w:rPr>
        <w:t xml:space="preserve">  с правом решающего </w:t>
      </w:r>
      <w:r w:rsidR="00B16D25">
        <w:rPr>
          <w:sz w:val="28"/>
          <w:szCs w:val="28"/>
        </w:rPr>
        <w:t>голоса</w:t>
      </w:r>
      <w:r w:rsidR="00D610A7">
        <w:rPr>
          <w:sz w:val="28"/>
          <w:szCs w:val="28"/>
        </w:rPr>
        <w:t xml:space="preserve">  </w:t>
      </w:r>
      <w:r w:rsidR="00B30881">
        <w:rPr>
          <w:sz w:val="28"/>
          <w:szCs w:val="28"/>
        </w:rPr>
        <w:t>Бородиной Наталией Николаевной</w:t>
      </w:r>
      <w:r w:rsidR="00B16D25">
        <w:rPr>
          <w:sz w:val="28"/>
          <w:szCs w:val="28"/>
        </w:rPr>
        <w:t xml:space="preserve"> </w:t>
      </w:r>
      <w:r w:rsidR="00A468A1">
        <w:rPr>
          <w:sz w:val="28"/>
          <w:szCs w:val="28"/>
        </w:rPr>
        <w:t>и руководствуясь ст.22,27 Федерального закона «Об основных гарантиях избирательных прав и права на участие в референдуме граждан Российской Федерации» территориальная избирательная комиссия</w:t>
      </w:r>
    </w:p>
    <w:p w:rsidR="00A468A1" w:rsidRPr="004B13DD" w:rsidRDefault="00A468A1" w:rsidP="00A468A1">
      <w:pPr>
        <w:jc w:val="center"/>
        <w:rPr>
          <w:b/>
          <w:sz w:val="28"/>
          <w:szCs w:val="28"/>
        </w:rPr>
      </w:pPr>
      <w:r w:rsidRPr="004B13DD">
        <w:rPr>
          <w:b/>
          <w:sz w:val="28"/>
          <w:szCs w:val="28"/>
        </w:rPr>
        <w:t>ПОСТАНОВЛЯЕТ:</w:t>
      </w:r>
    </w:p>
    <w:p w:rsidR="00A468A1" w:rsidRDefault="00A468A1" w:rsidP="00A468A1">
      <w:pPr>
        <w:tabs>
          <w:tab w:val="left" w:pos="3630"/>
        </w:tabs>
        <w:rPr>
          <w:sz w:val="28"/>
          <w:szCs w:val="28"/>
        </w:rPr>
      </w:pPr>
    </w:p>
    <w:p w:rsidR="00A468A1" w:rsidRPr="00B16D25" w:rsidRDefault="00A468A1" w:rsidP="00A468A1">
      <w:pPr>
        <w:pStyle w:val="a3"/>
        <w:numPr>
          <w:ilvl w:val="0"/>
          <w:numId w:val="1"/>
        </w:numPr>
        <w:tabs>
          <w:tab w:val="left" w:pos="3630"/>
        </w:tabs>
        <w:jc w:val="both"/>
        <w:rPr>
          <w:sz w:val="28"/>
          <w:szCs w:val="28"/>
        </w:rPr>
      </w:pPr>
      <w:r w:rsidRPr="00B16D25">
        <w:rPr>
          <w:sz w:val="28"/>
          <w:szCs w:val="28"/>
        </w:rPr>
        <w:t>Назначить членом участковой избирательной комис</w:t>
      </w:r>
      <w:r w:rsidR="00D610A7" w:rsidRPr="00B16D25">
        <w:rPr>
          <w:sz w:val="28"/>
          <w:szCs w:val="28"/>
        </w:rPr>
        <w:t xml:space="preserve">сии избирательного участка № </w:t>
      </w:r>
      <w:r w:rsidR="002A5DA9" w:rsidRPr="00B16D25">
        <w:rPr>
          <w:sz w:val="28"/>
          <w:szCs w:val="28"/>
        </w:rPr>
        <w:t>7</w:t>
      </w:r>
      <w:r w:rsidR="00B30881">
        <w:rPr>
          <w:sz w:val="28"/>
          <w:szCs w:val="28"/>
        </w:rPr>
        <w:t>8</w:t>
      </w:r>
      <w:r w:rsidR="00E53FF5" w:rsidRPr="00B16D25">
        <w:rPr>
          <w:sz w:val="28"/>
          <w:szCs w:val="28"/>
        </w:rPr>
        <w:t>5</w:t>
      </w:r>
      <w:r w:rsidRPr="00B16D25">
        <w:rPr>
          <w:sz w:val="28"/>
          <w:szCs w:val="28"/>
        </w:rPr>
        <w:t xml:space="preserve"> с правом решающего голоса </w:t>
      </w:r>
      <w:r w:rsidR="00D610A7" w:rsidRPr="00B16D25">
        <w:rPr>
          <w:sz w:val="28"/>
          <w:szCs w:val="28"/>
        </w:rPr>
        <w:t xml:space="preserve"> </w:t>
      </w:r>
      <w:r w:rsidR="00B30881">
        <w:rPr>
          <w:sz w:val="28"/>
          <w:szCs w:val="28"/>
        </w:rPr>
        <w:t>Чумакову Юлию Викторовну</w:t>
      </w:r>
      <w:r w:rsidR="00B16D25">
        <w:rPr>
          <w:i/>
          <w:sz w:val="28"/>
          <w:szCs w:val="28"/>
        </w:rPr>
        <w:t>, выдвинутую</w:t>
      </w:r>
      <w:r w:rsidRPr="00B16D25">
        <w:rPr>
          <w:i/>
          <w:sz w:val="28"/>
          <w:szCs w:val="28"/>
        </w:rPr>
        <w:t xml:space="preserve"> </w:t>
      </w:r>
      <w:r w:rsidR="00B16D25">
        <w:rPr>
          <w:i/>
          <w:sz w:val="28"/>
          <w:szCs w:val="28"/>
        </w:rPr>
        <w:t>собранием избирателей по месту работы.</w:t>
      </w:r>
    </w:p>
    <w:p w:rsidR="00B16D25" w:rsidRPr="00B16D25" w:rsidRDefault="00B16D25" w:rsidP="00B16D25">
      <w:pPr>
        <w:pStyle w:val="a3"/>
        <w:tabs>
          <w:tab w:val="left" w:pos="3630"/>
        </w:tabs>
        <w:jc w:val="both"/>
        <w:rPr>
          <w:sz w:val="28"/>
          <w:szCs w:val="28"/>
        </w:rPr>
      </w:pPr>
    </w:p>
    <w:p w:rsidR="00A468A1" w:rsidRDefault="00A468A1" w:rsidP="00A468A1">
      <w:pPr>
        <w:tabs>
          <w:tab w:val="left" w:pos="3630"/>
        </w:tabs>
        <w:jc w:val="both"/>
        <w:rPr>
          <w:sz w:val="20"/>
        </w:rPr>
      </w:pPr>
      <w:r>
        <w:rPr>
          <w:sz w:val="28"/>
          <w:szCs w:val="28"/>
        </w:rPr>
        <w:t xml:space="preserve">    2. Направить настоящее постановление в участковую избирательную        комиссию</w:t>
      </w:r>
      <w:r w:rsidR="00D610A7">
        <w:rPr>
          <w:sz w:val="28"/>
          <w:szCs w:val="28"/>
        </w:rPr>
        <w:t xml:space="preserve"> № </w:t>
      </w:r>
      <w:r w:rsidR="002A5DA9">
        <w:rPr>
          <w:sz w:val="28"/>
          <w:szCs w:val="28"/>
        </w:rPr>
        <w:t>7</w:t>
      </w:r>
      <w:r w:rsidR="00B30881">
        <w:rPr>
          <w:sz w:val="28"/>
          <w:szCs w:val="28"/>
        </w:rPr>
        <w:t>8</w:t>
      </w:r>
      <w:r w:rsidR="00E53FF5">
        <w:rPr>
          <w:sz w:val="28"/>
          <w:szCs w:val="28"/>
        </w:rPr>
        <w:t>5</w:t>
      </w:r>
      <w:r>
        <w:rPr>
          <w:sz w:val="28"/>
          <w:szCs w:val="28"/>
        </w:rPr>
        <w:t>.</w:t>
      </w:r>
    </w:p>
    <w:p w:rsidR="00A468A1" w:rsidRDefault="00A468A1" w:rsidP="00A468A1">
      <w:pPr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:rsidR="00A468A1" w:rsidRDefault="00A468A1" w:rsidP="00A468A1">
      <w:pPr>
        <w:rPr>
          <w:sz w:val="20"/>
        </w:rPr>
      </w:pPr>
    </w:p>
    <w:p w:rsidR="00D610A7" w:rsidRDefault="00D610A7" w:rsidP="00A468A1">
      <w:pPr>
        <w:rPr>
          <w:sz w:val="20"/>
        </w:rPr>
      </w:pPr>
    </w:p>
    <w:p w:rsidR="00A468A1" w:rsidRDefault="00A468A1" w:rsidP="00A468A1">
      <w:pPr>
        <w:rPr>
          <w:b/>
          <w:sz w:val="28"/>
          <w:szCs w:val="28"/>
        </w:rPr>
      </w:pPr>
    </w:p>
    <w:p w:rsidR="004B13DD" w:rsidRDefault="004B13DD" w:rsidP="00A468A1">
      <w:pPr>
        <w:tabs>
          <w:tab w:val="center" w:pos="4898"/>
        </w:tabs>
        <w:rPr>
          <w:sz w:val="28"/>
          <w:szCs w:val="28"/>
        </w:rPr>
      </w:pPr>
    </w:p>
    <w:p w:rsidR="00A468A1" w:rsidRDefault="00A468A1" w:rsidP="00A468A1">
      <w:pPr>
        <w:tabs>
          <w:tab w:val="center" w:pos="4898"/>
        </w:tabs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</w:t>
      </w:r>
      <w:r w:rsidR="00D610A7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О.М. </w:t>
      </w:r>
      <w:proofErr w:type="spellStart"/>
      <w:r>
        <w:rPr>
          <w:sz w:val="28"/>
          <w:szCs w:val="28"/>
        </w:rPr>
        <w:t>Чугреева</w:t>
      </w:r>
      <w:proofErr w:type="spellEnd"/>
    </w:p>
    <w:p w:rsidR="00A468A1" w:rsidRDefault="00A468A1" w:rsidP="00A468A1">
      <w:pPr>
        <w:rPr>
          <w:sz w:val="28"/>
          <w:szCs w:val="28"/>
        </w:rPr>
      </w:pPr>
    </w:p>
    <w:p w:rsidR="00A468A1" w:rsidRDefault="00A468A1" w:rsidP="00A468A1">
      <w:pPr>
        <w:tabs>
          <w:tab w:val="left" w:pos="6525"/>
        </w:tabs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 w:rsidR="00D610A7">
        <w:rPr>
          <w:sz w:val="28"/>
          <w:szCs w:val="28"/>
        </w:rPr>
        <w:t xml:space="preserve"> Е.В.Пономарева</w:t>
      </w:r>
    </w:p>
    <w:p w:rsidR="00A468A1" w:rsidRDefault="00A468A1" w:rsidP="00A468A1"/>
    <w:p w:rsidR="00BD334F" w:rsidRDefault="00BD334F"/>
    <w:sectPr w:rsidR="00BD334F" w:rsidSect="00E53FF5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977D1A"/>
    <w:multiLevelType w:val="hybridMultilevel"/>
    <w:tmpl w:val="5E2E8A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68A1"/>
    <w:rsid w:val="001C3CF6"/>
    <w:rsid w:val="00235983"/>
    <w:rsid w:val="002A5DA9"/>
    <w:rsid w:val="002C77FD"/>
    <w:rsid w:val="004479F2"/>
    <w:rsid w:val="004B13DD"/>
    <w:rsid w:val="004D1C33"/>
    <w:rsid w:val="005F2002"/>
    <w:rsid w:val="007652CC"/>
    <w:rsid w:val="0076535E"/>
    <w:rsid w:val="008355F3"/>
    <w:rsid w:val="00860F9F"/>
    <w:rsid w:val="00892047"/>
    <w:rsid w:val="009B2D4B"/>
    <w:rsid w:val="00A468A1"/>
    <w:rsid w:val="00B16D25"/>
    <w:rsid w:val="00B30881"/>
    <w:rsid w:val="00B861E3"/>
    <w:rsid w:val="00BD334F"/>
    <w:rsid w:val="00D15A2C"/>
    <w:rsid w:val="00D610A7"/>
    <w:rsid w:val="00DB43D7"/>
    <w:rsid w:val="00E53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468A1"/>
    <w:pPr>
      <w:keepNext/>
      <w:jc w:val="center"/>
      <w:outlineLvl w:val="0"/>
    </w:pPr>
    <w:rPr>
      <w:b/>
      <w:bC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13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68A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A468A1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4B13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unhideWhenUsed/>
    <w:rsid w:val="004B13DD"/>
    <w:pPr>
      <w:ind w:firstLine="567"/>
      <w:jc w:val="both"/>
    </w:pPr>
    <w:rPr>
      <w:rFonts w:ascii="Tahoma" w:eastAsia="Calibri" w:hAnsi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rsid w:val="004B13DD"/>
    <w:rPr>
      <w:rFonts w:ascii="Tahoma" w:eastAsia="Calibri" w:hAnsi="Tahoma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1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RePack by SPecialiST</cp:lastModifiedBy>
  <cp:revision>2</cp:revision>
  <cp:lastPrinted>2022-06-07T11:55:00Z</cp:lastPrinted>
  <dcterms:created xsi:type="dcterms:W3CDTF">2022-06-07T12:01:00Z</dcterms:created>
  <dcterms:modified xsi:type="dcterms:W3CDTF">2022-06-07T12:01:00Z</dcterms:modified>
</cp:coreProperties>
</file>