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5250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2A183C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</w:t>
      </w:r>
      <w:r w:rsidR="00C77121">
        <w:rPr>
          <w:bCs/>
          <w:iCs/>
        </w:rPr>
        <w:t>-</w:t>
      </w:r>
      <w:r w:rsidR="00352506">
        <w:rPr>
          <w:bCs/>
          <w:iCs/>
        </w:rPr>
        <w:t>14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2A183C">
              <w:rPr>
                <w:b/>
                <w:sz w:val="28"/>
                <w:szCs w:val="28"/>
              </w:rPr>
              <w:t>80</w:t>
            </w:r>
            <w:r w:rsidR="001410A9">
              <w:rPr>
                <w:b/>
                <w:sz w:val="28"/>
                <w:szCs w:val="28"/>
              </w:rPr>
              <w:t>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2A183C">
        <w:rPr>
          <w:szCs w:val="28"/>
        </w:rPr>
        <w:t>ой области от 26.05.2023 № 84-3</w:t>
      </w:r>
      <w:r w:rsidR="001410A9">
        <w:rPr>
          <w:szCs w:val="28"/>
        </w:rPr>
        <w:t>6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2A183C">
        <w:rPr>
          <w:szCs w:val="28"/>
        </w:rPr>
        <w:t xml:space="preserve"> 80</w:t>
      </w:r>
      <w:r w:rsidR="001410A9">
        <w:rPr>
          <w:szCs w:val="28"/>
        </w:rPr>
        <w:t>9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A46150">
        <w:rPr>
          <w:szCs w:val="28"/>
        </w:rPr>
        <w:t>80</w:t>
      </w:r>
      <w:r w:rsidR="001410A9">
        <w:rPr>
          <w:szCs w:val="28"/>
        </w:rPr>
        <w:t>9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A46150">
        <w:rPr>
          <w:szCs w:val="28"/>
        </w:rPr>
        <w:t>Скворцову Анну Тимофеевну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A46150">
        <w:rPr>
          <w:szCs w:val="28"/>
        </w:rPr>
        <w:t xml:space="preserve"> 1</w:t>
      </w:r>
      <w:r w:rsidR="001410A9">
        <w:rPr>
          <w:szCs w:val="28"/>
        </w:rPr>
        <w:t>6</w:t>
      </w:r>
      <w:r w:rsidR="009F0FD8">
        <w:rPr>
          <w:szCs w:val="28"/>
        </w:rPr>
        <w:t>.0</w:t>
      </w:r>
      <w:r w:rsidR="00A46150">
        <w:rPr>
          <w:szCs w:val="28"/>
        </w:rPr>
        <w:t>6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A46150">
        <w:rPr>
          <w:szCs w:val="28"/>
        </w:rPr>
        <w:t>80</w:t>
      </w:r>
      <w:r w:rsidR="001410A9">
        <w:rPr>
          <w:szCs w:val="28"/>
        </w:rPr>
        <w:t>9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 xml:space="preserve">Контроль за исполнением настоящего постановления возложить на </w:t>
      </w:r>
      <w:r w:rsidR="00A46150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A46150" w:rsidRPr="00C56240" w:rsidRDefault="00A46150" w:rsidP="00A46150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</w:t>
      </w:r>
      <w:proofErr w:type="spellStart"/>
      <w:r>
        <w:rPr>
          <w:szCs w:val="28"/>
        </w:rPr>
        <w:t>Мешкова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410A9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A183C"/>
    <w:rsid w:val="002B692D"/>
    <w:rsid w:val="002D0470"/>
    <w:rsid w:val="00345B3F"/>
    <w:rsid w:val="00352506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32F3B"/>
    <w:rsid w:val="00963000"/>
    <w:rsid w:val="009671C4"/>
    <w:rsid w:val="009F0FD8"/>
    <w:rsid w:val="00A146A6"/>
    <w:rsid w:val="00A21DCE"/>
    <w:rsid w:val="00A31AB2"/>
    <w:rsid w:val="00A46150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0F4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2025-05-16T08:18:00Z</cp:lastPrinted>
  <dcterms:created xsi:type="dcterms:W3CDTF">2023-08-24T09:51:00Z</dcterms:created>
  <dcterms:modified xsi:type="dcterms:W3CDTF">2025-06-03T10:06:00Z</dcterms:modified>
</cp:coreProperties>
</file>