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B9350CB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27235B">
        <w:rPr>
          <w:bCs/>
          <w:szCs w:val="28"/>
        </w:rPr>
        <w:t>25</w:t>
      </w:r>
      <w:r w:rsidR="00DD687D" w:rsidRPr="005C10B0">
        <w:rPr>
          <w:bCs/>
          <w:szCs w:val="28"/>
        </w:rPr>
        <w:t xml:space="preserve"> </w:t>
      </w:r>
      <w:r w:rsidR="00864CD7">
        <w:rPr>
          <w:bCs/>
          <w:szCs w:val="28"/>
        </w:rPr>
        <w:t>ию</w:t>
      </w:r>
      <w:r w:rsidR="00A07807">
        <w:rPr>
          <w:bCs/>
          <w:szCs w:val="28"/>
        </w:rPr>
        <w:t>л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27235B">
        <w:rPr>
          <w:bCs/>
          <w:szCs w:val="28"/>
        </w:rPr>
        <w:t>35</w:t>
      </w:r>
      <w:r w:rsidR="00F642A4">
        <w:rPr>
          <w:bCs/>
          <w:szCs w:val="28"/>
        </w:rPr>
        <w:t>-</w:t>
      </w:r>
      <w:r w:rsidR="00F002CE">
        <w:rPr>
          <w:bCs/>
          <w:szCs w:val="28"/>
        </w:rPr>
        <w:t>3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973AFD1" w:rsidR="002719E8" w:rsidRDefault="00CB6E40" w:rsidP="00A07807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27235B">
              <w:rPr>
                <w:b/>
                <w:sz w:val="28"/>
                <w:szCs w:val="28"/>
              </w:rPr>
              <w:t xml:space="preserve"> 804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92B97F5" w14:textId="1FAB8C8F" w:rsidR="004B543C" w:rsidRDefault="00CB6E40" w:rsidP="0027235B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27235B">
        <w:rPr>
          <w:szCs w:val="28"/>
        </w:rPr>
        <w:t>804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27235B">
        <w:rPr>
          <w:szCs w:val="28"/>
        </w:rPr>
        <w:t>Болдыревой</w:t>
      </w:r>
      <w:proofErr w:type="spellEnd"/>
      <w:r w:rsidR="0027235B">
        <w:rPr>
          <w:szCs w:val="28"/>
        </w:rPr>
        <w:t xml:space="preserve"> Юлией Сергеевной</w:t>
      </w:r>
      <w:r w:rsidR="00864CD7">
        <w:rPr>
          <w:szCs w:val="28"/>
        </w:rPr>
        <w:t>, выдвинутой</w:t>
      </w:r>
      <w:r>
        <w:rPr>
          <w:szCs w:val="28"/>
        </w:rPr>
        <w:t xml:space="preserve"> </w:t>
      </w:r>
      <w:r w:rsidR="00A07807">
        <w:rPr>
          <w:szCs w:val="28"/>
        </w:rPr>
        <w:t>Каменск-Шахтинским местным</w:t>
      </w:r>
      <w:r w:rsidR="00A07807" w:rsidRPr="0034232E">
        <w:rPr>
          <w:szCs w:val="28"/>
        </w:rPr>
        <w:t xml:space="preserve"> </w:t>
      </w:r>
      <w:r w:rsidR="00A07807">
        <w:rPr>
          <w:szCs w:val="28"/>
        </w:rPr>
        <w:t>отделением политической партии «</w:t>
      </w:r>
      <w:r w:rsidR="00A07807" w:rsidRPr="0034232E">
        <w:rPr>
          <w:szCs w:val="28"/>
        </w:rPr>
        <w:t>КОММУНИСТИЧЕСКАЯ ПАРТИЯ РОССИЙСКОЙ ФЕДЕРАЦИИ</w:t>
      </w:r>
      <w:r w:rsidR="00A07807">
        <w:rPr>
          <w:szCs w:val="28"/>
        </w:rPr>
        <w:t>»</w:t>
      </w:r>
      <w:r w:rsidR="008F0EA2">
        <w:t xml:space="preserve">. </w:t>
      </w:r>
      <w:bookmarkEnd w:id="1"/>
      <w:r w:rsidR="00686648">
        <w:t xml:space="preserve">Руководствуясь </w:t>
      </w:r>
      <w:r w:rsidR="00686648">
        <w:rPr>
          <w:spacing w:val="3"/>
          <w:szCs w:val="28"/>
        </w:rPr>
        <w:t>пунктом 6 статьи 29</w:t>
      </w:r>
      <w:r w:rsidR="0068664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BB5D54">
        <w:rPr>
          <w:szCs w:val="28"/>
        </w:rPr>
        <w:t>,</w:t>
      </w:r>
      <w:r w:rsidR="0027235B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8076A2">
        <w:rPr>
          <w:rFonts w:ascii="Times New Roman CYR" w:hAnsi="Times New Roman CYR"/>
          <w:szCs w:val="28"/>
        </w:rPr>
        <w:t>.</w:t>
      </w:r>
    </w:p>
    <w:p w14:paraId="133C0C0A" w14:textId="77777777" w:rsidR="008076A2" w:rsidRPr="00D04A93" w:rsidRDefault="008076A2" w:rsidP="0027235B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828FD7A" w:rsidR="002719E8" w:rsidRDefault="00686648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27235B">
        <w:t>804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 </w:t>
      </w:r>
      <w:r w:rsidR="0027235B">
        <w:rPr>
          <w:szCs w:val="28"/>
        </w:rPr>
        <w:t xml:space="preserve">Болдыреву Юлию Сергеевну </w:t>
      </w:r>
      <w:r>
        <w:t>с переводом в резерв</w:t>
      </w:r>
      <w:r w:rsidR="002719E8">
        <w:t>.</w:t>
      </w:r>
    </w:p>
    <w:p w14:paraId="289F772C" w14:textId="5F46CAD9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27235B">
        <w:rPr>
          <w:szCs w:val="28"/>
        </w:rPr>
        <w:t>804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13403BC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A07807">
        <w:t>секретаря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A07807">
        <w:rPr>
          <w:kern w:val="28"/>
        </w:rPr>
        <w:t>И.Н. Крайнюкову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0DD107DE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86E67">
        <w:rPr>
          <w:szCs w:val="28"/>
        </w:rPr>
        <w:t xml:space="preserve">       </w:t>
      </w:r>
      <w:r w:rsidR="002719E8">
        <w:rPr>
          <w:szCs w:val="28"/>
        </w:rPr>
        <w:t xml:space="preserve">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64DBFCDD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A07807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A07807">
        <w:rPr>
          <w:szCs w:val="28"/>
        </w:rPr>
        <w:t xml:space="preserve"> </w:t>
      </w:r>
      <w:r w:rsidR="004B543C">
        <w:rPr>
          <w:szCs w:val="28"/>
        </w:rPr>
        <w:t xml:space="preserve"> </w:t>
      </w:r>
      <w:r w:rsidR="00A07807">
        <w:rPr>
          <w:kern w:val="28"/>
        </w:rPr>
        <w:t>И.Н.</w:t>
      </w:r>
      <w:proofErr w:type="gramEnd"/>
      <w:r w:rsidR="00A07807">
        <w:rPr>
          <w:kern w:val="28"/>
        </w:rPr>
        <w:t xml:space="preserve"> Крайнюкова 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F51"/>
    <w:rsid w:val="00345B3F"/>
    <w:rsid w:val="003676C6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E24A5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E4313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F002CE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</cp:revision>
  <cp:lastPrinted>2025-08-03T09:58:00Z</cp:lastPrinted>
  <dcterms:created xsi:type="dcterms:W3CDTF">2025-07-25T11:39:00Z</dcterms:created>
  <dcterms:modified xsi:type="dcterms:W3CDTF">2025-08-03T10:47:00Z</dcterms:modified>
</cp:coreProperties>
</file>