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73231B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68CF7FD3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69755C">
        <w:rPr>
          <w:bCs/>
          <w:szCs w:val="28"/>
        </w:rPr>
        <w:t>20</w:t>
      </w:r>
      <w:r w:rsidR="00DD687D" w:rsidRPr="005C10B0">
        <w:rPr>
          <w:bCs/>
          <w:szCs w:val="28"/>
        </w:rPr>
        <w:t xml:space="preserve"> </w:t>
      </w:r>
      <w:r w:rsidR="0069755C">
        <w:rPr>
          <w:bCs/>
          <w:szCs w:val="28"/>
        </w:rPr>
        <w:t>марта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69755C">
        <w:rPr>
          <w:bCs/>
          <w:szCs w:val="28"/>
        </w:rPr>
        <w:t xml:space="preserve">                           № 11</w:t>
      </w:r>
      <w:r w:rsidR="0069755C" w:rsidRPr="0073231B">
        <w:rPr>
          <w:bCs/>
          <w:szCs w:val="28"/>
        </w:rPr>
        <w:t>9</w:t>
      </w:r>
      <w:r w:rsidR="0073231B">
        <w:rPr>
          <w:bCs/>
          <w:szCs w:val="28"/>
        </w:rPr>
        <w:t>-3</w:t>
      </w:r>
      <w:bookmarkStart w:id="0" w:name="_GoBack"/>
      <w:bookmarkEnd w:id="0"/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73B1B7CE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73231B">
              <w:rPr>
                <w:b/>
                <w:sz w:val="28"/>
                <w:szCs w:val="28"/>
              </w:rPr>
              <w:t>частка, участка референдума №796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45A8D427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1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73231B">
        <w:rPr>
          <w:szCs w:val="28"/>
        </w:rPr>
        <w:t>астка, участка референдума № 796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73231B">
        <w:rPr>
          <w:szCs w:val="28"/>
        </w:rPr>
        <w:t>Кирсановой Анны Сергеевны</w:t>
      </w:r>
      <w:r>
        <w:rPr>
          <w:szCs w:val="28"/>
        </w:rPr>
        <w:t xml:space="preserve">, выдвинутой </w:t>
      </w:r>
      <w:r w:rsidR="0073231B">
        <w:rPr>
          <w:szCs w:val="28"/>
        </w:rPr>
        <w:t>собранием избирателей по месту работы</w:t>
      </w:r>
      <w:r w:rsidR="008F0EA2">
        <w:t xml:space="preserve">. </w:t>
      </w:r>
      <w:bookmarkEnd w:id="1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33F9BB06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73231B">
        <w:t>референдума № 796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73231B">
        <w:rPr>
          <w:szCs w:val="28"/>
        </w:rPr>
        <w:t>Кирсанову Анну Сергеевну</w:t>
      </w:r>
      <w:r w:rsidR="002719E8">
        <w:t>.</w:t>
      </w:r>
    </w:p>
    <w:p w14:paraId="289F772C" w14:textId="2D05609C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73231B">
        <w:rPr>
          <w:szCs w:val="28"/>
        </w:rPr>
        <w:t>астка, участка референдума № 796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r w:rsidR="00D772B4">
        <w:t>Шварцкоп</w:t>
      </w:r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r w:rsidR="00D772B4">
        <w:rPr>
          <w:szCs w:val="28"/>
        </w:rPr>
        <w:t>Шварцкоп</w:t>
      </w: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3231B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48</cp:revision>
  <cp:lastPrinted>2025-03-20T10:32:00Z</cp:lastPrinted>
  <dcterms:created xsi:type="dcterms:W3CDTF">2023-08-24T13:19:00Z</dcterms:created>
  <dcterms:modified xsi:type="dcterms:W3CDTF">2025-03-20T10:37:00Z</dcterms:modified>
</cp:coreProperties>
</file>