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753D64" w14:textId="77777777" w:rsidR="004B543C" w:rsidRDefault="004B543C" w:rsidP="004B543C">
      <w:pPr>
        <w:rPr>
          <w:b/>
          <w:sz w:val="16"/>
        </w:rPr>
      </w:pPr>
    </w:p>
    <w:p w14:paraId="6BC10A54" w14:textId="77777777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1FA203A" wp14:editId="73B30BD0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7B63305" w14:textId="77777777" w:rsidR="004B543C" w:rsidRDefault="004B543C" w:rsidP="004B543C">
      <w:pPr>
        <w:jc w:val="center"/>
        <w:rPr>
          <w:b/>
          <w:sz w:val="40"/>
        </w:rPr>
      </w:pPr>
    </w:p>
    <w:p w14:paraId="53D0466B" w14:textId="77777777" w:rsidR="004B543C" w:rsidRDefault="004B543C" w:rsidP="004B543C">
      <w:pPr>
        <w:pStyle w:val="a3"/>
        <w:jc w:val="both"/>
      </w:pPr>
    </w:p>
    <w:p w14:paraId="782A5D85" w14:textId="77777777" w:rsidR="004B543C" w:rsidRPr="00511C99" w:rsidRDefault="004B543C" w:rsidP="004B543C">
      <w:pPr>
        <w:pStyle w:val="a3"/>
        <w:rPr>
          <w:szCs w:val="28"/>
        </w:rPr>
      </w:pPr>
    </w:p>
    <w:p w14:paraId="0C52B1A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5B770526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000D71B4" w14:textId="77777777" w:rsidR="004B543C" w:rsidRDefault="0023260D" w:rsidP="004B543C">
      <w:pPr>
        <w:rPr>
          <w:i/>
        </w:rPr>
      </w:pPr>
      <w:r>
        <w:rPr>
          <w:noProof/>
        </w:rPr>
        <w:pict w14:anchorId="36D913FD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1ECFB346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211D56B4" w14:textId="77777777" w:rsidR="004B543C" w:rsidRDefault="004B543C" w:rsidP="004B543C">
      <w:pPr>
        <w:jc w:val="center"/>
        <w:rPr>
          <w:b/>
          <w:szCs w:val="28"/>
        </w:rPr>
      </w:pPr>
    </w:p>
    <w:p w14:paraId="7D94096F" w14:textId="2B5A5A4D" w:rsidR="004B543C" w:rsidRPr="00D04A93" w:rsidRDefault="00456422" w:rsidP="00603474">
      <w:pPr>
        <w:rPr>
          <w:bCs/>
          <w:iCs/>
        </w:rPr>
      </w:pPr>
      <w:r>
        <w:rPr>
          <w:bCs/>
          <w:iCs/>
        </w:rPr>
        <w:t>04</w:t>
      </w:r>
      <w:r w:rsidR="00603474">
        <w:rPr>
          <w:bCs/>
          <w:iCs/>
        </w:rPr>
        <w:t xml:space="preserve"> </w:t>
      </w:r>
      <w:r>
        <w:rPr>
          <w:bCs/>
          <w:iCs/>
        </w:rPr>
        <w:t>сентября</w:t>
      </w:r>
      <w:r w:rsidR="004B543C" w:rsidRPr="00D04A93">
        <w:rPr>
          <w:bCs/>
          <w:iCs/>
        </w:rPr>
        <w:t xml:space="preserve"> 2023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603474">
        <w:rPr>
          <w:bCs/>
          <w:iCs/>
        </w:rPr>
        <w:t xml:space="preserve">     № 9</w:t>
      </w:r>
      <w:r w:rsidR="0023260D">
        <w:rPr>
          <w:bCs/>
          <w:iCs/>
        </w:rPr>
        <w:t>3</w:t>
      </w:r>
      <w:bookmarkStart w:id="0" w:name="_GoBack"/>
      <w:bookmarkEnd w:id="0"/>
      <w:r w:rsidR="004B543C" w:rsidRPr="00D04A93">
        <w:rPr>
          <w:bCs/>
          <w:iCs/>
        </w:rPr>
        <w:t>-</w:t>
      </w:r>
      <w:r w:rsidR="00E230AA">
        <w:rPr>
          <w:bCs/>
          <w:iCs/>
        </w:rPr>
        <w:t>2</w:t>
      </w:r>
    </w:p>
    <w:p w14:paraId="333AE38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5389EB7" w14:textId="08F013E2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182DD469" w14:textId="77777777" w:rsidR="004B543C" w:rsidRDefault="004B543C" w:rsidP="004B543C">
      <w:pPr>
        <w:jc w:val="center"/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96"/>
        <w:gridCol w:w="6628"/>
        <w:gridCol w:w="1347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7A5663E0" w14:textId="4267F787" w:rsidR="00456422" w:rsidRPr="00456422" w:rsidRDefault="00456422" w:rsidP="00456422">
            <w:pPr>
              <w:ind w:right="34"/>
              <w:jc w:val="both"/>
              <w:rPr>
                <w:b/>
                <w:bCs/>
                <w:szCs w:val="28"/>
              </w:rPr>
            </w:pPr>
            <w:r w:rsidRPr="00456422">
              <w:rPr>
                <w:b/>
                <w:szCs w:val="28"/>
              </w:rPr>
              <w:t>Об определении количества стационарных ящиков для</w:t>
            </w:r>
            <w:r>
              <w:rPr>
                <w:b/>
                <w:szCs w:val="28"/>
              </w:rPr>
              <w:t xml:space="preserve"> </w:t>
            </w:r>
            <w:r w:rsidRPr="00456422">
              <w:rPr>
                <w:b/>
                <w:szCs w:val="28"/>
              </w:rPr>
              <w:t xml:space="preserve">голосования используемых участковыми избирательными комиссиями на выборах </w:t>
            </w:r>
            <w:r w:rsidRPr="00456422">
              <w:rPr>
                <w:b/>
                <w:szCs w:val="28"/>
                <w:lang w:eastAsia="ar-SA"/>
              </w:rPr>
              <w:t xml:space="preserve">депутатов Законодательного Собрания Ростовской области седьмого созыва </w:t>
            </w:r>
          </w:p>
          <w:p w14:paraId="1E501977" w14:textId="2AB845B1" w:rsidR="002719E8" w:rsidRDefault="002719E8" w:rsidP="00660941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4CECB77C" w14:textId="6305A35E" w:rsidR="00456422" w:rsidRPr="00456422" w:rsidRDefault="00456422" w:rsidP="00456422">
      <w:pPr>
        <w:suppressAutoHyphens/>
        <w:spacing w:line="360" w:lineRule="auto"/>
        <w:ind w:right="-285" w:firstLine="708"/>
        <w:jc w:val="both"/>
        <w:rPr>
          <w:lang w:eastAsia="ar-SA"/>
        </w:rPr>
      </w:pPr>
      <w:r w:rsidRPr="00456422">
        <w:rPr>
          <w:szCs w:val="28"/>
        </w:rPr>
        <w:t>На основании пункта 9 статьи 26, статьи 63</w:t>
      </w:r>
      <w:r w:rsidRPr="00456422">
        <w:rPr>
          <w:szCs w:val="28"/>
          <w:vertAlign w:val="superscript"/>
        </w:rPr>
        <w:t>1</w:t>
      </w:r>
      <w:r w:rsidRPr="00456422">
        <w:rPr>
          <w:szCs w:val="28"/>
        </w:rPr>
        <w:t xml:space="preserve"> Федерального закона                  от 12.06.2002 № 67-ФЗ «Об основных гарантиях избирательных прав и права на участие в референдуме граждан Российской Федерации», пункта 1.9 Положения об особенностях голосования, установления итогов голосования в случае принятия решения о проведении голосования на выборах, референдумах в течение нескольких дней подряд, утвержденного постановлением Центральной избирательной комиссии Российской федерации от 08.06.2022 №86/718-8</w:t>
      </w:r>
      <w:r w:rsidR="0023260D">
        <w:rPr>
          <w:szCs w:val="28"/>
        </w:rPr>
        <w:t>,</w:t>
      </w:r>
    </w:p>
    <w:p w14:paraId="3047E611" w14:textId="77777777" w:rsidR="00456422" w:rsidRPr="00456422" w:rsidRDefault="00456422" w:rsidP="00456422">
      <w:pPr>
        <w:suppressAutoHyphens/>
        <w:spacing w:line="360" w:lineRule="auto"/>
        <w:ind w:right="-285"/>
        <w:jc w:val="both"/>
        <w:rPr>
          <w:sz w:val="16"/>
          <w:szCs w:val="16"/>
          <w:lang w:eastAsia="ar-SA"/>
        </w:rPr>
      </w:pPr>
    </w:p>
    <w:p w14:paraId="063C558B" w14:textId="5A46A3C5" w:rsidR="00456422" w:rsidRDefault="00456422" w:rsidP="0023260D">
      <w:pPr>
        <w:suppressAutoHyphens/>
        <w:spacing w:line="360" w:lineRule="auto"/>
        <w:ind w:right="-285" w:firstLine="709"/>
        <w:jc w:val="both"/>
        <w:rPr>
          <w:lang w:eastAsia="ar-SA"/>
        </w:rPr>
      </w:pPr>
      <w:r w:rsidRPr="00456422">
        <w:rPr>
          <w:lang w:eastAsia="ar-SA"/>
        </w:rPr>
        <w:t xml:space="preserve">Территориальная избирательная комиссия </w:t>
      </w:r>
      <w:r w:rsidR="0023260D">
        <w:rPr>
          <w:lang w:eastAsia="ar-SA"/>
        </w:rPr>
        <w:t>города Каменск-Шахтинский</w:t>
      </w:r>
      <w:r w:rsidRPr="00456422">
        <w:rPr>
          <w:lang w:eastAsia="ar-SA"/>
        </w:rPr>
        <w:t xml:space="preserve"> Ростовской области</w:t>
      </w:r>
    </w:p>
    <w:p w14:paraId="5151E1BB" w14:textId="4C3AC8F6" w:rsidR="00456422" w:rsidRPr="00456422" w:rsidRDefault="00456422" w:rsidP="00456422">
      <w:pPr>
        <w:suppressAutoHyphens/>
        <w:spacing w:line="360" w:lineRule="auto"/>
        <w:ind w:left="2832" w:right="-285" w:firstLine="708"/>
        <w:jc w:val="both"/>
        <w:rPr>
          <w:lang w:eastAsia="ar-SA"/>
        </w:rPr>
      </w:pPr>
      <w:r w:rsidRPr="00456422">
        <w:rPr>
          <w:lang w:eastAsia="ar-SA"/>
        </w:rPr>
        <w:t>ПОСТАНОВЛЯЕТ:</w:t>
      </w:r>
    </w:p>
    <w:p w14:paraId="4D4DAEAE" w14:textId="77777777" w:rsidR="00456422" w:rsidRPr="00456422" w:rsidRDefault="00456422" w:rsidP="00456422">
      <w:pPr>
        <w:suppressAutoHyphens/>
        <w:ind w:firstLine="709"/>
        <w:jc w:val="both"/>
        <w:rPr>
          <w:sz w:val="16"/>
          <w:szCs w:val="16"/>
          <w:lang w:eastAsia="ar-SA"/>
        </w:rPr>
      </w:pPr>
    </w:p>
    <w:p w14:paraId="38332AB2" w14:textId="36009220" w:rsidR="00456422" w:rsidRPr="00456422" w:rsidRDefault="00456422" w:rsidP="00456422">
      <w:pPr>
        <w:pStyle w:val="a9"/>
        <w:spacing w:line="360" w:lineRule="auto"/>
        <w:ind w:firstLine="708"/>
        <w:jc w:val="both"/>
        <w:rPr>
          <w:lang w:eastAsia="ar-SA"/>
        </w:rPr>
      </w:pPr>
      <w:r>
        <w:rPr>
          <w:lang w:eastAsia="ar-SA"/>
        </w:rPr>
        <w:t xml:space="preserve">1. </w:t>
      </w:r>
      <w:r w:rsidRPr="00456422">
        <w:rPr>
          <w:lang w:eastAsia="ar-SA"/>
        </w:rPr>
        <w:t xml:space="preserve">Определить, что участковые избирательные комиссии                       № </w:t>
      </w:r>
      <w:r w:rsidR="00294B68">
        <w:rPr>
          <w:lang w:eastAsia="ar-SA"/>
        </w:rPr>
        <w:t>775</w:t>
      </w:r>
      <w:r w:rsidRPr="00456422">
        <w:rPr>
          <w:lang w:eastAsia="ar-SA"/>
        </w:rPr>
        <w:t xml:space="preserve"> - № </w:t>
      </w:r>
      <w:r w:rsidR="00294B68">
        <w:rPr>
          <w:lang w:eastAsia="ar-SA"/>
        </w:rPr>
        <w:t>784</w:t>
      </w:r>
      <w:r w:rsidRPr="00456422">
        <w:rPr>
          <w:lang w:eastAsia="ar-SA"/>
        </w:rPr>
        <w:t xml:space="preserve">, № </w:t>
      </w:r>
      <w:r w:rsidR="00294B68">
        <w:rPr>
          <w:lang w:eastAsia="ar-SA"/>
        </w:rPr>
        <w:t xml:space="preserve">789 </w:t>
      </w:r>
      <w:r w:rsidRPr="00456422">
        <w:rPr>
          <w:lang w:eastAsia="ar-SA"/>
        </w:rPr>
        <w:t>-</w:t>
      </w:r>
      <w:r w:rsidR="00294B68">
        <w:rPr>
          <w:lang w:eastAsia="ar-SA"/>
        </w:rPr>
        <w:t xml:space="preserve"> </w:t>
      </w:r>
      <w:r w:rsidRPr="00456422">
        <w:rPr>
          <w:lang w:eastAsia="ar-SA"/>
        </w:rPr>
        <w:t xml:space="preserve">№ </w:t>
      </w:r>
      <w:r w:rsidR="00294B68">
        <w:rPr>
          <w:lang w:eastAsia="ar-SA"/>
        </w:rPr>
        <w:t>818</w:t>
      </w:r>
      <w:r w:rsidRPr="00456422">
        <w:rPr>
          <w:lang w:eastAsia="ar-SA"/>
        </w:rPr>
        <w:t xml:space="preserve"> при проведении выборов, назначенных на 10 </w:t>
      </w:r>
      <w:r w:rsidRPr="00456422">
        <w:rPr>
          <w:lang w:eastAsia="ar-SA"/>
        </w:rPr>
        <w:lastRenderedPageBreak/>
        <w:t>сентября 2023 года, в помещении для голосования на избирательных участках используют:</w:t>
      </w:r>
    </w:p>
    <w:p w14:paraId="1DF9AE35" w14:textId="77777777" w:rsidR="00456422" w:rsidRPr="00456422" w:rsidRDefault="00456422" w:rsidP="00456422">
      <w:pPr>
        <w:pStyle w:val="a9"/>
        <w:spacing w:line="360" w:lineRule="auto"/>
        <w:jc w:val="both"/>
        <w:rPr>
          <w:lang w:eastAsia="ar-SA"/>
        </w:rPr>
      </w:pPr>
      <w:r w:rsidRPr="00456422">
        <w:rPr>
          <w:lang w:eastAsia="ar-SA"/>
        </w:rPr>
        <w:t>- 8 и 9 сентября 2023 года по 1 стационарному ящику для голосования;</w:t>
      </w:r>
    </w:p>
    <w:p w14:paraId="0E9CDBEF" w14:textId="77777777" w:rsidR="00456422" w:rsidRPr="00456422" w:rsidRDefault="00456422" w:rsidP="00456422">
      <w:pPr>
        <w:pStyle w:val="a9"/>
        <w:spacing w:line="360" w:lineRule="auto"/>
        <w:jc w:val="both"/>
        <w:rPr>
          <w:lang w:eastAsia="ar-SA"/>
        </w:rPr>
      </w:pPr>
      <w:r w:rsidRPr="00456422">
        <w:rPr>
          <w:lang w:eastAsia="ar-SA"/>
        </w:rPr>
        <w:t>- 10 сентября 2023 согласно нормативам технологического оборудования для участковых комиссий.</w:t>
      </w:r>
    </w:p>
    <w:p w14:paraId="5963F6F3" w14:textId="6E90325A" w:rsidR="00456422" w:rsidRPr="00456422" w:rsidRDefault="00456422" w:rsidP="00456422">
      <w:pPr>
        <w:pStyle w:val="a9"/>
        <w:spacing w:line="360" w:lineRule="auto"/>
        <w:ind w:firstLine="708"/>
        <w:jc w:val="both"/>
        <w:rPr>
          <w:lang w:eastAsia="ar-SA"/>
        </w:rPr>
      </w:pPr>
      <w:r>
        <w:rPr>
          <w:lang w:eastAsia="ar-SA"/>
        </w:rPr>
        <w:t xml:space="preserve">2. </w:t>
      </w:r>
      <w:r w:rsidRPr="00456422">
        <w:rPr>
          <w:lang w:eastAsia="ar-SA"/>
        </w:rPr>
        <w:t>Направить данное постановление в участковые избирательные комиссии.</w:t>
      </w:r>
      <w:r>
        <w:rPr>
          <w:lang w:eastAsia="ar-SA"/>
        </w:rPr>
        <w:t xml:space="preserve"> </w:t>
      </w:r>
      <w:r w:rsidRPr="00456422">
        <w:rPr>
          <w:lang w:eastAsia="ar-SA"/>
        </w:rPr>
        <w:t xml:space="preserve">Разместить настоящее постановление на сайте Территориальной избирательной комиссии </w:t>
      </w:r>
      <w:r w:rsidR="0023260D">
        <w:rPr>
          <w:lang w:eastAsia="ar-SA"/>
        </w:rPr>
        <w:t>города</w:t>
      </w:r>
      <w:r w:rsidR="00294B68">
        <w:rPr>
          <w:lang w:eastAsia="ar-SA"/>
        </w:rPr>
        <w:t xml:space="preserve"> Каменск-Шахтинский</w:t>
      </w:r>
      <w:r w:rsidRPr="00456422">
        <w:rPr>
          <w:lang w:eastAsia="ar-SA"/>
        </w:rPr>
        <w:t xml:space="preserve"> Ростовской области в информационно-телекоммуникационной сети «Интернет».</w:t>
      </w:r>
    </w:p>
    <w:p w14:paraId="3882E0D5" w14:textId="73074681" w:rsidR="00DF4D65" w:rsidRDefault="00456422" w:rsidP="00456422">
      <w:pPr>
        <w:spacing w:line="360" w:lineRule="auto"/>
        <w:ind w:firstLine="708"/>
        <w:jc w:val="both"/>
        <w:rPr>
          <w:szCs w:val="28"/>
        </w:rPr>
      </w:pPr>
      <w:r>
        <w:rPr>
          <w:szCs w:val="28"/>
          <w:lang w:eastAsia="ar-SA"/>
        </w:rPr>
        <w:t xml:space="preserve">3. </w:t>
      </w:r>
      <w:r w:rsidRPr="00456422">
        <w:rPr>
          <w:szCs w:val="28"/>
          <w:lang w:eastAsia="ar-SA"/>
        </w:rPr>
        <w:t xml:space="preserve">Контроль за исполнением настоящего постановления возложить на председателя Территориальной избирательной комиссии </w:t>
      </w:r>
      <w:r w:rsidR="0023260D">
        <w:rPr>
          <w:szCs w:val="28"/>
          <w:lang w:eastAsia="ar-SA"/>
        </w:rPr>
        <w:t>города</w:t>
      </w:r>
      <w:r w:rsidR="00294B68">
        <w:rPr>
          <w:szCs w:val="28"/>
          <w:lang w:eastAsia="ar-SA"/>
        </w:rPr>
        <w:t xml:space="preserve"> Каменск-Шахтинский</w:t>
      </w:r>
      <w:r w:rsidRPr="00456422">
        <w:rPr>
          <w:szCs w:val="28"/>
          <w:lang w:eastAsia="ar-SA"/>
        </w:rPr>
        <w:t xml:space="preserve"> Ростовской области </w:t>
      </w:r>
      <w:r w:rsidR="00294B68">
        <w:rPr>
          <w:szCs w:val="28"/>
          <w:lang w:eastAsia="ar-SA"/>
        </w:rPr>
        <w:t>Н.Н. Бородину</w:t>
      </w:r>
      <w:r w:rsidRPr="00456422">
        <w:rPr>
          <w:szCs w:val="28"/>
          <w:lang w:eastAsia="ar-SA"/>
        </w:rPr>
        <w:t>.</w:t>
      </w: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BB89A24" w14:textId="77777777" w:rsidR="00C56240" w:rsidRDefault="00A146A6" w:rsidP="00C56240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И.А. </w:t>
      </w:r>
      <w:r w:rsidR="00603474">
        <w:rPr>
          <w:szCs w:val="28"/>
        </w:rPr>
        <w:t>Киселева</w:t>
      </w:r>
    </w:p>
    <w:p w14:paraId="33FE38EF" w14:textId="37D0B5B2"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A8022D"/>
    <w:multiLevelType w:val="hybridMultilevel"/>
    <w:tmpl w:val="B34CE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67B7645"/>
    <w:multiLevelType w:val="multilevel"/>
    <w:tmpl w:val="99D648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56" w:hanging="124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04" w:hanging="1248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52" w:hanging="124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00" w:hanging="1248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3">
    <w:nsid w:val="67E51913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67537"/>
    <w:rsid w:val="0017369A"/>
    <w:rsid w:val="001A364E"/>
    <w:rsid w:val="001B4828"/>
    <w:rsid w:val="0023260D"/>
    <w:rsid w:val="00233536"/>
    <w:rsid w:val="00237418"/>
    <w:rsid w:val="002719E8"/>
    <w:rsid w:val="00294B68"/>
    <w:rsid w:val="002A0F47"/>
    <w:rsid w:val="002B692D"/>
    <w:rsid w:val="00345B3F"/>
    <w:rsid w:val="00387671"/>
    <w:rsid w:val="003C56FA"/>
    <w:rsid w:val="003E6A25"/>
    <w:rsid w:val="004436D9"/>
    <w:rsid w:val="00456422"/>
    <w:rsid w:val="004B543C"/>
    <w:rsid w:val="004C2645"/>
    <w:rsid w:val="00502067"/>
    <w:rsid w:val="00511C99"/>
    <w:rsid w:val="00525108"/>
    <w:rsid w:val="005D0D1C"/>
    <w:rsid w:val="005F6DE0"/>
    <w:rsid w:val="00603474"/>
    <w:rsid w:val="00660941"/>
    <w:rsid w:val="0069234D"/>
    <w:rsid w:val="006C763C"/>
    <w:rsid w:val="006E24A5"/>
    <w:rsid w:val="00791E6C"/>
    <w:rsid w:val="007C4417"/>
    <w:rsid w:val="0084547E"/>
    <w:rsid w:val="00881E98"/>
    <w:rsid w:val="008A7066"/>
    <w:rsid w:val="008F5ECA"/>
    <w:rsid w:val="00907727"/>
    <w:rsid w:val="00963000"/>
    <w:rsid w:val="00A146A6"/>
    <w:rsid w:val="00A34342"/>
    <w:rsid w:val="00A64B95"/>
    <w:rsid w:val="00A842DA"/>
    <w:rsid w:val="00B10386"/>
    <w:rsid w:val="00B27F71"/>
    <w:rsid w:val="00B93306"/>
    <w:rsid w:val="00BC6247"/>
    <w:rsid w:val="00BE0C5F"/>
    <w:rsid w:val="00C34F7D"/>
    <w:rsid w:val="00C40619"/>
    <w:rsid w:val="00C56240"/>
    <w:rsid w:val="00CE18EC"/>
    <w:rsid w:val="00D64CD9"/>
    <w:rsid w:val="00DD7341"/>
    <w:rsid w:val="00DF4D65"/>
    <w:rsid w:val="00E01037"/>
    <w:rsid w:val="00E1698C"/>
    <w:rsid w:val="00E230AA"/>
    <w:rsid w:val="00ED2A38"/>
    <w:rsid w:val="00F1394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502067"/>
    <w:pPr>
      <w:ind w:left="720"/>
      <w:contextualSpacing/>
    </w:pPr>
  </w:style>
  <w:style w:type="paragraph" w:styleId="a9">
    <w:name w:val="No Spacing"/>
    <w:uiPriority w:val="1"/>
    <w:qFormat/>
    <w:rsid w:val="0045642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19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ТИК</cp:lastModifiedBy>
  <cp:revision>15</cp:revision>
  <cp:lastPrinted>2023-09-01T09:06:00Z</cp:lastPrinted>
  <dcterms:created xsi:type="dcterms:W3CDTF">2023-08-24T13:19:00Z</dcterms:created>
  <dcterms:modified xsi:type="dcterms:W3CDTF">2023-09-14T08:48:00Z</dcterms:modified>
</cp:coreProperties>
</file>