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A61D5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6F1998">
        <w:rPr>
          <w:bCs/>
          <w:iCs/>
        </w:rPr>
        <w:t>120-2</w:t>
      </w:r>
      <w:r w:rsidR="003A61D5">
        <w:rPr>
          <w:bCs/>
          <w:iCs/>
        </w:rPr>
        <w:t>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3A61D5">
        <w:rPr>
          <w:szCs w:val="28"/>
        </w:rPr>
        <w:t>Тараненко Натальи Яковлевны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3A61D5">
        <w:rPr>
          <w:szCs w:val="28"/>
        </w:rPr>
        <w:t>Фучужин</w:t>
      </w:r>
      <w:r w:rsidR="00F83B81">
        <w:rPr>
          <w:szCs w:val="28"/>
        </w:rPr>
        <w:t>у</w:t>
      </w:r>
      <w:proofErr w:type="spellEnd"/>
      <w:r w:rsidR="00F83B81">
        <w:rPr>
          <w:szCs w:val="28"/>
        </w:rPr>
        <w:t xml:space="preserve"> </w:t>
      </w:r>
      <w:r w:rsidR="003A61D5">
        <w:rPr>
          <w:szCs w:val="28"/>
        </w:rPr>
        <w:t>Елену Павловну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 xml:space="preserve">собранием избирателей по месту </w:t>
      </w:r>
      <w:r w:rsidR="003A61D5">
        <w:rPr>
          <w:szCs w:val="28"/>
        </w:rPr>
        <w:t>жительства</w:t>
      </w:r>
      <w:bookmarkStart w:id="0" w:name="_GoBack"/>
      <w:bookmarkEnd w:id="0"/>
      <w:r w:rsidR="00F34DC3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2D0CC8"/>
    <w:rsid w:val="00345B3F"/>
    <w:rsid w:val="003A61D5"/>
    <w:rsid w:val="003C56FA"/>
    <w:rsid w:val="003D7B36"/>
    <w:rsid w:val="003E6A25"/>
    <w:rsid w:val="00410F1A"/>
    <w:rsid w:val="004436D9"/>
    <w:rsid w:val="004775A4"/>
    <w:rsid w:val="004B543C"/>
    <w:rsid w:val="004B5EE6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6F1998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14635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2025-04-07T10:32:00Z</cp:lastPrinted>
  <dcterms:created xsi:type="dcterms:W3CDTF">2023-08-24T09:51:00Z</dcterms:created>
  <dcterms:modified xsi:type="dcterms:W3CDTF">2025-04-07T10:33:00Z</dcterms:modified>
</cp:coreProperties>
</file>