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F972D1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4BFDCDC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95D5E">
        <w:rPr>
          <w:bCs/>
          <w:szCs w:val="28"/>
        </w:rPr>
        <w:t>11</w:t>
      </w:r>
      <w:r w:rsidR="00DD687D" w:rsidRPr="005C10B0">
        <w:rPr>
          <w:bCs/>
          <w:szCs w:val="28"/>
        </w:rPr>
        <w:t xml:space="preserve"> </w:t>
      </w:r>
      <w:r w:rsidR="00BC2027">
        <w:rPr>
          <w:bCs/>
          <w:szCs w:val="28"/>
        </w:rPr>
        <w:t>апреля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</w:t>
      </w:r>
      <w:r w:rsidR="00F972D1">
        <w:rPr>
          <w:bCs/>
          <w:szCs w:val="28"/>
        </w:rPr>
        <w:t xml:space="preserve">                         № 121-6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9B09BEF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F972D1">
              <w:rPr>
                <w:b/>
                <w:sz w:val="28"/>
                <w:szCs w:val="28"/>
              </w:rPr>
              <w:t>частка, участка референдума №780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26017B24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F972D1">
        <w:rPr>
          <w:szCs w:val="28"/>
        </w:rPr>
        <w:t>астка, участка референдума № 780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F972D1">
        <w:rPr>
          <w:szCs w:val="28"/>
        </w:rPr>
        <w:t>Рубашкиной Ирины Николаевны, выдвинутой</w:t>
      </w:r>
      <w:r>
        <w:rPr>
          <w:szCs w:val="28"/>
        </w:rPr>
        <w:t xml:space="preserve"> </w:t>
      </w:r>
      <w:r w:rsidR="00955505">
        <w:rPr>
          <w:szCs w:val="28"/>
        </w:rPr>
        <w:t>Каменск-Шахтинским местным отделением Всероссийской политической партией «Единая Россия»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761F64E8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195D5E">
        <w:t xml:space="preserve">референдума № </w:t>
      </w:r>
      <w:r w:rsidR="00F972D1">
        <w:t>780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F972D1">
        <w:rPr>
          <w:szCs w:val="28"/>
        </w:rPr>
        <w:t>Рубашкину Ирину Николаевну</w:t>
      </w:r>
      <w:r w:rsidR="002719E8">
        <w:t>.</w:t>
      </w:r>
    </w:p>
    <w:p w14:paraId="289F772C" w14:textId="18A3CF09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95D5E">
        <w:rPr>
          <w:szCs w:val="28"/>
        </w:rPr>
        <w:t xml:space="preserve">астка, участка референдума № </w:t>
      </w:r>
      <w:r w:rsidR="00F972D1">
        <w:rPr>
          <w:szCs w:val="28"/>
        </w:rPr>
        <w:t>780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95D5E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55505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972D1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51</cp:revision>
  <cp:lastPrinted>2025-04-14T08:53:00Z</cp:lastPrinted>
  <dcterms:created xsi:type="dcterms:W3CDTF">2023-08-24T13:19:00Z</dcterms:created>
  <dcterms:modified xsi:type="dcterms:W3CDTF">2025-04-14T08:55:00Z</dcterms:modified>
</cp:coreProperties>
</file>